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8A" w:rsidRPr="00FF2BC3" w:rsidRDefault="00B8059F" w:rsidP="00497203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563880</wp:posOffset>
            </wp:positionV>
            <wp:extent cx="3710305" cy="2781935"/>
            <wp:effectExtent l="19050" t="0" r="4445" b="0"/>
            <wp:wrapTight wrapText="bothSides">
              <wp:wrapPolygon edited="0">
                <wp:start x="-111" y="0"/>
                <wp:lineTo x="-111" y="21447"/>
                <wp:lineTo x="21626" y="21447"/>
                <wp:lineTo x="21626" y="0"/>
                <wp:lineTo x="-111" y="0"/>
              </wp:wrapPolygon>
            </wp:wrapTight>
            <wp:docPr id="1" name="Рисунок 1" descr="C:\Users\Admin\AppData\Local\Temp\Rar$DI01.644\DSC03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01.644\DSC030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305" cy="278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7203" w:rsidRPr="00FF2BC3">
        <w:rPr>
          <w:rFonts w:ascii="Times New Roman" w:hAnsi="Times New Roman" w:cs="Times New Roman"/>
          <w:b/>
          <w:color w:val="0070C0"/>
          <w:sz w:val="32"/>
          <w:szCs w:val="32"/>
        </w:rPr>
        <w:t>МБОУ «Печерская СОШ» Смоленского района Смоленской области</w:t>
      </w:r>
    </w:p>
    <w:p w:rsidR="00497203" w:rsidRPr="00FF2BC3" w:rsidRDefault="00497203">
      <w:pPr>
        <w:rPr>
          <w:rFonts w:ascii="Times New Roman" w:hAnsi="Times New Roman" w:cs="Times New Roman"/>
        </w:rPr>
      </w:pPr>
    </w:p>
    <w:p w:rsidR="00497203" w:rsidRPr="00FF2BC3" w:rsidRDefault="00497203">
      <w:pPr>
        <w:rPr>
          <w:rFonts w:ascii="Times New Roman" w:hAnsi="Times New Roman" w:cs="Times New Roman"/>
        </w:rPr>
      </w:pPr>
    </w:p>
    <w:p w:rsidR="00497203" w:rsidRPr="00FF2BC3" w:rsidRDefault="00497203">
      <w:pPr>
        <w:rPr>
          <w:rFonts w:ascii="Times New Roman" w:hAnsi="Times New Roman" w:cs="Times New Roman"/>
        </w:rPr>
      </w:pPr>
    </w:p>
    <w:p w:rsidR="00497203" w:rsidRPr="00FF2BC3" w:rsidRDefault="00497203">
      <w:pPr>
        <w:rPr>
          <w:rFonts w:ascii="Times New Roman" w:hAnsi="Times New Roman" w:cs="Times New Roman"/>
        </w:rPr>
      </w:pPr>
    </w:p>
    <w:p w:rsidR="00497203" w:rsidRPr="00FF2BC3" w:rsidRDefault="00B805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-2476500</wp:posOffset>
            </wp:positionH>
            <wp:positionV relativeFrom="paragraph">
              <wp:posOffset>734060</wp:posOffset>
            </wp:positionV>
            <wp:extent cx="3251835" cy="2431415"/>
            <wp:effectExtent l="19050" t="0" r="5715" b="0"/>
            <wp:wrapTight wrapText="bothSides">
              <wp:wrapPolygon edited="0">
                <wp:start x="-127" y="0"/>
                <wp:lineTo x="-127" y="21493"/>
                <wp:lineTo x="21638" y="21493"/>
                <wp:lineTo x="21638" y="0"/>
                <wp:lineTo x="-127" y="0"/>
              </wp:wrapPolygon>
            </wp:wrapTight>
            <wp:docPr id="3" name="Рисунок 2" descr="C:\Users\Admin\Desktop\Метод.работа 2012-2013\конференция!!!\для конф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Метод.работа 2012-2013\конференция!!!\для конф\фот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835" cy="243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7203" w:rsidRPr="00FF2BC3" w:rsidRDefault="00497203">
      <w:pPr>
        <w:rPr>
          <w:rFonts w:ascii="Times New Roman" w:hAnsi="Times New Roman" w:cs="Times New Roman"/>
        </w:rPr>
      </w:pPr>
    </w:p>
    <w:p w:rsidR="00497203" w:rsidRPr="00FF2BC3" w:rsidRDefault="00497203">
      <w:pPr>
        <w:rPr>
          <w:rFonts w:ascii="Times New Roman" w:hAnsi="Times New Roman" w:cs="Times New Roman"/>
        </w:rPr>
      </w:pPr>
    </w:p>
    <w:p w:rsidR="00497203" w:rsidRPr="00FF2BC3" w:rsidRDefault="00497203">
      <w:pPr>
        <w:rPr>
          <w:rFonts w:ascii="Times New Roman" w:hAnsi="Times New Roman" w:cs="Times New Roman"/>
        </w:rPr>
      </w:pPr>
    </w:p>
    <w:p w:rsidR="00497203" w:rsidRPr="00FF2BC3" w:rsidRDefault="00497203">
      <w:pPr>
        <w:rPr>
          <w:rFonts w:ascii="Times New Roman" w:hAnsi="Times New Roman" w:cs="Times New Roman"/>
        </w:rPr>
      </w:pPr>
    </w:p>
    <w:p w:rsidR="00497203" w:rsidRPr="00FF2BC3" w:rsidRDefault="00497203">
      <w:pPr>
        <w:rPr>
          <w:rFonts w:ascii="Times New Roman" w:hAnsi="Times New Roman" w:cs="Times New Roman"/>
        </w:rPr>
      </w:pPr>
    </w:p>
    <w:p w:rsidR="00497203" w:rsidRDefault="00497203">
      <w:pPr>
        <w:rPr>
          <w:rFonts w:ascii="Times New Roman" w:hAnsi="Times New Roman" w:cs="Times New Roman"/>
        </w:rPr>
      </w:pPr>
    </w:p>
    <w:p w:rsidR="00B8059F" w:rsidRDefault="00B8059F">
      <w:pPr>
        <w:rPr>
          <w:rFonts w:ascii="Times New Roman" w:hAnsi="Times New Roman" w:cs="Times New Roman"/>
        </w:rPr>
      </w:pPr>
    </w:p>
    <w:p w:rsidR="00B8059F" w:rsidRDefault="00B8059F">
      <w:pPr>
        <w:rPr>
          <w:rFonts w:ascii="Times New Roman" w:hAnsi="Times New Roman" w:cs="Times New Roman"/>
        </w:rPr>
      </w:pPr>
    </w:p>
    <w:p w:rsidR="00B8059F" w:rsidRPr="00FF2BC3" w:rsidRDefault="00B8059F">
      <w:pPr>
        <w:rPr>
          <w:rFonts w:ascii="Times New Roman" w:hAnsi="Times New Roman" w:cs="Times New Roman"/>
        </w:rPr>
      </w:pPr>
    </w:p>
    <w:p w:rsidR="00497203" w:rsidRPr="00FF2BC3" w:rsidRDefault="00497203" w:rsidP="00497203">
      <w:pPr>
        <w:pStyle w:val="a3"/>
        <w:jc w:val="right"/>
        <w:rPr>
          <w:rFonts w:ascii="Times New Roman" w:eastAsia="Calibri" w:hAnsi="Times New Roman" w:cs="Times New Roman"/>
          <w:sz w:val="8"/>
          <w:szCs w:val="28"/>
        </w:rPr>
      </w:pPr>
    </w:p>
    <w:tbl>
      <w:tblPr>
        <w:tblpPr w:leftFromText="180" w:rightFromText="180" w:vertAnchor="text" w:horzAnchor="margin" w:tblpXSpec="center" w:tblpY="170"/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34"/>
        <w:gridCol w:w="6083"/>
      </w:tblGrid>
      <w:tr w:rsidR="00497203" w:rsidRPr="00FF2BC3" w:rsidTr="00840E6B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03" w:rsidRPr="00FF2BC3" w:rsidRDefault="00497203" w:rsidP="00FF2B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2B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Год основания 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03" w:rsidRPr="00FF2BC3" w:rsidRDefault="00497203" w:rsidP="00840E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83 г"/>
              </w:smartTagPr>
              <w:r w:rsidRPr="00FF2BC3">
                <w:rPr>
                  <w:rFonts w:ascii="Times New Roman" w:hAnsi="Times New Roman" w:cs="Times New Roman"/>
                  <w:b/>
                  <w:color w:val="000000"/>
                  <w:sz w:val="24"/>
                  <w:szCs w:val="24"/>
                </w:rPr>
                <w:t>1983 г</w:t>
              </w:r>
            </w:smartTag>
            <w:r w:rsidRPr="00FF2B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Договор – заказ: 3358 Заказчик: УКС Облисполкома</w:t>
            </w:r>
          </w:p>
        </w:tc>
      </w:tr>
      <w:tr w:rsidR="00497203" w:rsidRPr="00FF2BC3" w:rsidTr="00840E6B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03" w:rsidRPr="00FF2BC3" w:rsidRDefault="00497203" w:rsidP="00840E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2B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ОУ</w:t>
            </w:r>
          </w:p>
          <w:p w:rsidR="00497203" w:rsidRPr="00FF2BC3" w:rsidRDefault="00497203" w:rsidP="00840E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2B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 Уставу)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03" w:rsidRPr="00FF2BC3" w:rsidRDefault="00497203" w:rsidP="00840E6B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2B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бюджетное общеобразовательное учреждение «Печерская СОШ»</w:t>
            </w:r>
          </w:p>
        </w:tc>
      </w:tr>
      <w:tr w:rsidR="00497203" w:rsidRPr="00FF2BC3" w:rsidTr="00840E6B">
        <w:tc>
          <w:tcPr>
            <w:tcW w:w="10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03" w:rsidRPr="00FF2BC3" w:rsidRDefault="00497203" w:rsidP="00840E6B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2B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нахождения ОУ:</w:t>
            </w:r>
          </w:p>
        </w:tc>
      </w:tr>
      <w:tr w:rsidR="00497203" w:rsidRPr="00FF2BC3" w:rsidTr="00840E6B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03" w:rsidRPr="00FF2BC3" w:rsidRDefault="00497203" w:rsidP="00840E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2B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юридический адрес (по Уставу)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03" w:rsidRPr="00FF2BC3" w:rsidRDefault="00497203" w:rsidP="00840E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2B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214530 с. </w:t>
            </w:r>
            <w:proofErr w:type="spellStart"/>
            <w:r w:rsidRPr="00FF2B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Печерск</w:t>
            </w:r>
            <w:proofErr w:type="spellEnd"/>
            <w:r w:rsidRPr="00FF2B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ул. Школьная, дом 1а Смоленский район, Смоленская область, Российская Федерация</w:t>
            </w:r>
          </w:p>
        </w:tc>
      </w:tr>
      <w:tr w:rsidR="00497203" w:rsidRPr="00FF2BC3" w:rsidTr="00840E6B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03" w:rsidRPr="00FF2BC3" w:rsidRDefault="00497203" w:rsidP="00840E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2B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фактический адрес </w:t>
            </w:r>
          </w:p>
          <w:p w:rsidR="00497203" w:rsidRPr="00FF2BC3" w:rsidRDefault="00497203" w:rsidP="00840E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03" w:rsidRPr="00FF2BC3" w:rsidRDefault="00497203" w:rsidP="00840E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2B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214530 с. </w:t>
            </w:r>
            <w:proofErr w:type="spellStart"/>
            <w:r w:rsidRPr="00FF2B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Печерск</w:t>
            </w:r>
            <w:proofErr w:type="spellEnd"/>
            <w:r w:rsidRPr="00FF2B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ул. Школьная, дом 1а Смоленский район, Смоленская область, Российская Федерация</w:t>
            </w:r>
          </w:p>
        </w:tc>
      </w:tr>
      <w:tr w:rsidR="00497203" w:rsidRPr="00FF2BC3" w:rsidTr="00840E6B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03" w:rsidRPr="00FF2BC3" w:rsidRDefault="00497203" w:rsidP="00840E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2B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03" w:rsidRPr="00FF2BC3" w:rsidRDefault="00497203" w:rsidP="00840E6B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2B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42-28-16, 42-29-83</w:t>
            </w:r>
          </w:p>
        </w:tc>
      </w:tr>
      <w:tr w:rsidR="00497203" w:rsidRPr="00FF2BC3" w:rsidTr="00840E6B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03" w:rsidRPr="00FF2BC3" w:rsidRDefault="00497203" w:rsidP="00840E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2B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факс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03" w:rsidRPr="00FF2BC3" w:rsidRDefault="00497203" w:rsidP="00840E6B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2B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42-28-16</w:t>
            </w:r>
          </w:p>
        </w:tc>
      </w:tr>
      <w:tr w:rsidR="00497203" w:rsidRPr="00FF2BC3" w:rsidTr="00840E6B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03" w:rsidRPr="00FF2BC3" w:rsidRDefault="00497203" w:rsidP="00840E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2B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FF2B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FF2B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FF2B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(адрес электронной почты)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03" w:rsidRPr="00FF2BC3" w:rsidRDefault="00497203" w:rsidP="00840E6B">
            <w:pPr>
              <w:tabs>
                <w:tab w:val="left" w:pos="269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spechers@admin.sml</w:t>
            </w:r>
          </w:p>
          <w:p w:rsidR="00497203" w:rsidRPr="00FF2BC3" w:rsidRDefault="00497203" w:rsidP="00840E6B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7203" w:rsidRPr="00FF2BC3" w:rsidTr="00840E6B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03" w:rsidRPr="00FF2BC3" w:rsidRDefault="00497203" w:rsidP="00840E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2B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 сайта в Интернете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03" w:rsidRPr="00FF2BC3" w:rsidRDefault="00497203" w:rsidP="00FF2BC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2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hyperlink r:id="rId7" w:history="1">
              <w:r w:rsidR="00FF2BC3" w:rsidRPr="00FF2BC3">
                <w:rPr>
                  <w:rStyle w:val="a8"/>
                  <w:rFonts w:ascii="Times New Roman" w:hAnsi="Times New Roman" w:cs="Times New Roman"/>
                </w:rPr>
                <w:t>http://pechersk-school.ucoz.ru</w:t>
              </w:r>
            </w:hyperlink>
          </w:p>
        </w:tc>
      </w:tr>
    </w:tbl>
    <w:p w:rsidR="00497203" w:rsidRPr="00FF2BC3" w:rsidRDefault="00497203">
      <w:pPr>
        <w:rPr>
          <w:rFonts w:ascii="Times New Roman" w:hAnsi="Times New Roman" w:cs="Times New Roman"/>
        </w:rPr>
      </w:pPr>
    </w:p>
    <w:p w:rsidR="00571FE0" w:rsidRPr="00FF2BC3" w:rsidRDefault="00571FE0" w:rsidP="00571FE0">
      <w:pPr>
        <w:pStyle w:val="3"/>
        <w:rPr>
          <w:rFonts w:ascii="Times New Roman" w:hAnsi="Times New Roman" w:cs="Times New Roman"/>
          <w:color w:val="0000FF"/>
        </w:rPr>
      </w:pPr>
      <w:r w:rsidRPr="00FF2BC3">
        <w:rPr>
          <w:rFonts w:ascii="Times New Roman" w:hAnsi="Times New Roman" w:cs="Times New Roman"/>
          <w:color w:val="0000FF"/>
        </w:rPr>
        <w:t>Статус экспериментальной площадки</w:t>
      </w:r>
    </w:p>
    <w:p w:rsidR="00571FE0" w:rsidRPr="00FF2BC3" w:rsidRDefault="00571FE0" w:rsidP="00571FE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  <w:r w:rsidRPr="00FF2BC3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 xml:space="preserve">Федеральный уровень: </w:t>
      </w:r>
      <w:r w:rsidR="00FF2BC3" w:rsidRPr="00FF2BC3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 xml:space="preserve"> Внедрение ФГОС второго поколения в начальной и основной школе</w:t>
      </w:r>
    </w:p>
    <w:p w:rsidR="00571FE0" w:rsidRPr="00FF2BC3" w:rsidRDefault="00571FE0" w:rsidP="00571FE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  <w:u w:val="single"/>
        </w:rPr>
      </w:pPr>
      <w:r w:rsidRPr="00FF2BC3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  <w:u w:val="single"/>
        </w:rPr>
        <w:lastRenderedPageBreak/>
        <w:t>Региональный уровень</w:t>
      </w:r>
      <w:proofErr w:type="gramStart"/>
      <w:r w:rsidRPr="00FF2BC3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  <w:u w:val="single"/>
        </w:rPr>
        <w:t xml:space="preserve"> :</w:t>
      </w:r>
      <w:proofErr w:type="gramEnd"/>
      <w:r w:rsidR="00FF2BC3" w:rsidRPr="00FF2BC3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  <w:u w:val="single"/>
        </w:rPr>
        <w:t xml:space="preserve"> Инновационная </w:t>
      </w:r>
      <w:proofErr w:type="spellStart"/>
      <w:r w:rsidR="00FF2BC3" w:rsidRPr="00FF2BC3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  <w:u w:val="single"/>
        </w:rPr>
        <w:t>стажировочная</w:t>
      </w:r>
      <w:proofErr w:type="spellEnd"/>
      <w:r w:rsidR="00FF2BC3" w:rsidRPr="00FF2BC3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  <w:u w:val="single"/>
        </w:rPr>
        <w:t xml:space="preserve"> площадка «</w:t>
      </w:r>
      <w:proofErr w:type="spellStart"/>
      <w:r w:rsidR="00FF2BC3" w:rsidRPr="00FF2BC3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  <w:u w:val="single"/>
        </w:rPr>
        <w:t>Мультимедийные</w:t>
      </w:r>
      <w:proofErr w:type="spellEnd"/>
      <w:r w:rsidR="00FF2BC3" w:rsidRPr="00FF2BC3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  <w:u w:val="single"/>
        </w:rPr>
        <w:t xml:space="preserve"> средства как фактор реализации ФГОС»</w:t>
      </w:r>
    </w:p>
    <w:p w:rsidR="00571FE0" w:rsidRDefault="00571FE0">
      <w:pPr>
        <w:rPr>
          <w:rFonts w:ascii="Times New Roman" w:hAnsi="Times New Roman" w:cs="Times New Roman"/>
        </w:rPr>
      </w:pPr>
    </w:p>
    <w:p w:rsidR="00FF2BC3" w:rsidRPr="00FF2BC3" w:rsidRDefault="00FF2BC3">
      <w:pPr>
        <w:rPr>
          <w:rFonts w:ascii="Times New Roman" w:hAnsi="Times New Roman" w:cs="Times New Roman"/>
        </w:rPr>
      </w:pPr>
    </w:p>
    <w:p w:rsidR="00571FE0" w:rsidRPr="00FF2BC3" w:rsidRDefault="00571FE0" w:rsidP="00571FE0">
      <w:pPr>
        <w:pStyle w:val="3"/>
        <w:rPr>
          <w:rFonts w:ascii="Times New Roman" w:hAnsi="Times New Roman" w:cs="Times New Roman"/>
          <w:color w:val="0000FF"/>
        </w:rPr>
      </w:pPr>
      <w:r w:rsidRPr="00FF2BC3">
        <w:rPr>
          <w:rFonts w:ascii="Times New Roman" w:hAnsi="Times New Roman" w:cs="Times New Roman"/>
          <w:color w:val="0000FF"/>
        </w:rPr>
        <w:t>Тема инновационного педагогического опыта:</w:t>
      </w:r>
    </w:p>
    <w:p w:rsidR="00571FE0" w:rsidRPr="00FF2BC3" w:rsidRDefault="00571FE0" w:rsidP="00571FE0">
      <w:pPr>
        <w:rPr>
          <w:rFonts w:ascii="Times New Roman" w:eastAsia="Calibri" w:hAnsi="Times New Roman" w:cs="Times New Roman"/>
          <w:lang w:eastAsia="ru-RU"/>
        </w:rPr>
      </w:pPr>
    </w:p>
    <w:p w:rsidR="00571FE0" w:rsidRPr="00FF2BC3" w:rsidRDefault="00571FE0" w:rsidP="00571FE0">
      <w:pPr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FF2BC3">
        <w:rPr>
          <w:rFonts w:ascii="Times New Roman" w:hAnsi="Times New Roman" w:cs="Times New Roman"/>
          <w:b/>
          <w:color w:val="0000FF"/>
          <w:sz w:val="32"/>
          <w:szCs w:val="32"/>
        </w:rPr>
        <w:t>«Формирование компетентной личности в едином информационном пространстве образовательной среды»</w:t>
      </w:r>
    </w:p>
    <w:p w:rsidR="00571FE0" w:rsidRPr="00FF2BC3" w:rsidRDefault="00571FE0" w:rsidP="00571FE0">
      <w:pPr>
        <w:rPr>
          <w:rFonts w:ascii="Times New Roman" w:hAnsi="Times New Roman" w:cs="Times New Roman"/>
          <w:b/>
          <w:sz w:val="32"/>
          <w:szCs w:val="32"/>
        </w:rPr>
      </w:pPr>
      <w:r w:rsidRPr="00FF2BC3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571FE0" w:rsidRPr="00FF2BC3" w:rsidRDefault="00571FE0" w:rsidP="00571FE0">
      <w:pPr>
        <w:pStyle w:val="2"/>
        <w:numPr>
          <w:ilvl w:val="0"/>
          <w:numId w:val="1"/>
        </w:numPr>
        <w:tabs>
          <w:tab w:val="clear" w:pos="720"/>
          <w:tab w:val="num" w:pos="16"/>
          <w:tab w:val="left" w:pos="196"/>
        </w:tabs>
        <w:ind w:left="16" w:firstLine="1134"/>
        <w:rPr>
          <w:rFonts w:ascii="Times New Roman" w:hAnsi="Times New Roman" w:cs="Times New Roman"/>
          <w:i w:val="0"/>
        </w:rPr>
      </w:pPr>
      <w:r w:rsidRPr="00FF2BC3">
        <w:rPr>
          <w:rFonts w:ascii="Times New Roman" w:hAnsi="Times New Roman" w:cs="Times New Roman"/>
          <w:i w:val="0"/>
        </w:rPr>
        <w:t>Обеспечение системного научного и организационно – методического сопровождения повышения квалификации учителей как условие готовности к реализации ФГОС нового поколения,  инновационных изменений в образовании и формирования конкурентоспособной личности учителя и ученика.</w:t>
      </w:r>
    </w:p>
    <w:p w:rsidR="00571FE0" w:rsidRPr="00FF2BC3" w:rsidRDefault="00571FE0" w:rsidP="00571FE0">
      <w:pPr>
        <w:pStyle w:val="2"/>
        <w:numPr>
          <w:ilvl w:val="0"/>
          <w:numId w:val="1"/>
        </w:numPr>
        <w:tabs>
          <w:tab w:val="clear" w:pos="720"/>
          <w:tab w:val="num" w:pos="16"/>
          <w:tab w:val="left" w:pos="196"/>
        </w:tabs>
        <w:ind w:left="16" w:firstLine="1134"/>
        <w:rPr>
          <w:rFonts w:ascii="Times New Roman" w:hAnsi="Times New Roman" w:cs="Times New Roman"/>
          <w:i w:val="0"/>
        </w:rPr>
      </w:pPr>
      <w:r w:rsidRPr="00FF2BC3">
        <w:rPr>
          <w:rFonts w:ascii="Times New Roman" w:hAnsi="Times New Roman" w:cs="Times New Roman"/>
          <w:i w:val="0"/>
        </w:rPr>
        <w:t xml:space="preserve">Осуществление социального партнерства педагогического сообщества, родителей и социума как открытой государственно – общественной системы для достижения результатов в новых условиях развития образования. </w:t>
      </w:r>
    </w:p>
    <w:p w:rsidR="00571FE0" w:rsidRPr="00FF2BC3" w:rsidRDefault="00571FE0" w:rsidP="00571FE0">
      <w:pPr>
        <w:pStyle w:val="2"/>
        <w:numPr>
          <w:ilvl w:val="0"/>
          <w:numId w:val="1"/>
        </w:numPr>
        <w:tabs>
          <w:tab w:val="clear" w:pos="720"/>
          <w:tab w:val="num" w:pos="16"/>
          <w:tab w:val="left" w:pos="196"/>
        </w:tabs>
        <w:ind w:left="16" w:firstLine="1134"/>
        <w:rPr>
          <w:rFonts w:ascii="Times New Roman" w:hAnsi="Times New Roman" w:cs="Times New Roman"/>
          <w:i w:val="0"/>
        </w:rPr>
      </w:pPr>
      <w:r w:rsidRPr="00FF2BC3">
        <w:rPr>
          <w:rFonts w:ascii="Times New Roman" w:hAnsi="Times New Roman" w:cs="Times New Roman"/>
          <w:i w:val="0"/>
        </w:rPr>
        <w:t>Формирование безопасной образовательной среды школы, способствующей сохранению социально-психологического и духовно-нравственного и физического здоровья, психологической устойчивости всех участников образовательного процесса.</w:t>
      </w:r>
    </w:p>
    <w:p w:rsidR="00571FE0" w:rsidRPr="00FF2BC3" w:rsidRDefault="00571FE0" w:rsidP="00571FE0">
      <w:pPr>
        <w:pStyle w:val="2"/>
        <w:numPr>
          <w:ilvl w:val="0"/>
          <w:numId w:val="1"/>
        </w:numPr>
        <w:tabs>
          <w:tab w:val="clear" w:pos="720"/>
          <w:tab w:val="num" w:pos="16"/>
          <w:tab w:val="left" w:pos="196"/>
        </w:tabs>
        <w:ind w:left="16" w:firstLine="1134"/>
        <w:rPr>
          <w:rFonts w:ascii="Times New Roman" w:hAnsi="Times New Roman" w:cs="Times New Roman"/>
          <w:i w:val="0"/>
        </w:rPr>
      </w:pPr>
      <w:r w:rsidRPr="00FF2BC3">
        <w:rPr>
          <w:rFonts w:ascii="Times New Roman" w:hAnsi="Times New Roman" w:cs="Times New Roman"/>
          <w:i w:val="0"/>
        </w:rPr>
        <w:t>Реализация целостного подхода к воспитательно-образовательному процессу для достижения ожидаемых результатов программы развития  школы в формировании конкурентоспособной  личности.</w:t>
      </w:r>
    </w:p>
    <w:p w:rsidR="00571FE0" w:rsidRPr="00FF2BC3" w:rsidRDefault="00571FE0" w:rsidP="00571FE0">
      <w:pPr>
        <w:pStyle w:val="2"/>
        <w:numPr>
          <w:ilvl w:val="0"/>
          <w:numId w:val="1"/>
        </w:numPr>
        <w:tabs>
          <w:tab w:val="clear" w:pos="720"/>
          <w:tab w:val="num" w:pos="16"/>
          <w:tab w:val="left" w:pos="196"/>
        </w:tabs>
        <w:ind w:left="16" w:firstLine="1134"/>
        <w:rPr>
          <w:rFonts w:ascii="Times New Roman" w:hAnsi="Times New Roman" w:cs="Times New Roman"/>
          <w:i w:val="0"/>
        </w:rPr>
      </w:pPr>
      <w:r w:rsidRPr="00FF2BC3">
        <w:rPr>
          <w:rFonts w:ascii="Times New Roman" w:hAnsi="Times New Roman" w:cs="Times New Roman"/>
          <w:i w:val="0"/>
        </w:rPr>
        <w:t>Создание оптимальных социально-культурных и педагогических условий для основы осознанного выбора направления дальнейшего профессионального образования, готовности к обучению в течение всей жизни  и для последующей адаптации к жизни в обществе, в котором существуют различные культуры и ценности.</w:t>
      </w:r>
    </w:p>
    <w:p w:rsidR="00571FE0" w:rsidRPr="00FF2BC3" w:rsidRDefault="00571FE0">
      <w:pPr>
        <w:rPr>
          <w:rFonts w:ascii="Times New Roman" w:hAnsi="Times New Roman" w:cs="Times New Roman"/>
        </w:rPr>
      </w:pPr>
    </w:p>
    <w:p w:rsidR="00571FE0" w:rsidRPr="00FF2BC3" w:rsidRDefault="00571FE0" w:rsidP="00FF2BC3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FF2BC3">
        <w:rPr>
          <w:rFonts w:ascii="Times New Roman" w:hAnsi="Times New Roman" w:cs="Times New Roman"/>
          <w:b/>
          <w:color w:val="0000FF"/>
          <w:sz w:val="28"/>
          <w:szCs w:val="28"/>
        </w:rPr>
        <w:t>Ожидаемые конечные результаты реализации:</w:t>
      </w:r>
    </w:p>
    <w:p w:rsidR="00571FE0" w:rsidRPr="00FF2BC3" w:rsidRDefault="00571FE0" w:rsidP="00571FE0">
      <w:pPr>
        <w:numPr>
          <w:ilvl w:val="0"/>
          <w:numId w:val="2"/>
        </w:numPr>
        <w:spacing w:before="100" w:beforeAutospacing="1" w:after="100" w:afterAutospacing="1"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FF2BC3">
        <w:rPr>
          <w:rFonts w:ascii="Times New Roman" w:hAnsi="Times New Roman" w:cs="Times New Roman"/>
          <w:b/>
          <w:sz w:val="28"/>
          <w:szCs w:val="28"/>
        </w:rPr>
        <w:t>Модернизация образовательной программы и учебного плана  в свете новых стандартов в  образовании.</w:t>
      </w:r>
    </w:p>
    <w:p w:rsidR="00571FE0" w:rsidRPr="00FF2BC3" w:rsidRDefault="00571FE0" w:rsidP="00571FE0">
      <w:pPr>
        <w:numPr>
          <w:ilvl w:val="0"/>
          <w:numId w:val="2"/>
        </w:numPr>
        <w:spacing w:before="100" w:beforeAutospacing="1" w:after="100" w:afterAutospacing="1"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FF2BC3">
        <w:rPr>
          <w:rFonts w:ascii="Times New Roman" w:hAnsi="Times New Roman" w:cs="Times New Roman"/>
          <w:b/>
          <w:sz w:val="28"/>
          <w:szCs w:val="28"/>
        </w:rPr>
        <w:lastRenderedPageBreak/>
        <w:t>Обновление содержания образования путем внедрения новых государственных образовательных стандартов.</w:t>
      </w:r>
    </w:p>
    <w:p w:rsidR="00571FE0" w:rsidRPr="00FF2BC3" w:rsidRDefault="00571FE0" w:rsidP="00571FE0">
      <w:pPr>
        <w:pStyle w:val="a6"/>
        <w:numPr>
          <w:ilvl w:val="0"/>
          <w:numId w:val="2"/>
        </w:numPr>
        <w:spacing w:line="240" w:lineRule="auto"/>
        <w:ind w:firstLine="1134"/>
        <w:jc w:val="left"/>
        <w:rPr>
          <w:szCs w:val="28"/>
        </w:rPr>
      </w:pPr>
      <w:proofErr w:type="spellStart"/>
      <w:r w:rsidRPr="00FF2BC3">
        <w:rPr>
          <w:szCs w:val="28"/>
        </w:rPr>
        <w:t>Инновационность</w:t>
      </w:r>
      <w:proofErr w:type="spellEnd"/>
      <w:r w:rsidRPr="00FF2BC3">
        <w:rPr>
          <w:szCs w:val="28"/>
        </w:rPr>
        <w:t xml:space="preserve"> профессиональной деятельности педагогического коллектива (соответствие образовательной среды школы  критериям современного общеобразовательного учреждения)</w:t>
      </w:r>
    </w:p>
    <w:p w:rsidR="00571FE0" w:rsidRPr="00FF2BC3" w:rsidRDefault="00571FE0" w:rsidP="00571FE0">
      <w:pPr>
        <w:pStyle w:val="a6"/>
        <w:numPr>
          <w:ilvl w:val="0"/>
          <w:numId w:val="2"/>
        </w:numPr>
        <w:spacing w:line="240" w:lineRule="auto"/>
        <w:ind w:firstLine="1134"/>
        <w:jc w:val="left"/>
        <w:rPr>
          <w:szCs w:val="28"/>
        </w:rPr>
      </w:pPr>
      <w:r w:rsidRPr="00FF2BC3">
        <w:rPr>
          <w:szCs w:val="28"/>
        </w:rPr>
        <w:t xml:space="preserve">Информатизация образовательной среды: оснащение школы современной компьютерной техникой для внедрения в образовательный процесс электронных учебно-методических комплексов и продолжение освоения учителями  компьютерных методов обучения. </w:t>
      </w:r>
    </w:p>
    <w:p w:rsidR="00571FE0" w:rsidRPr="00FF2BC3" w:rsidRDefault="00571FE0" w:rsidP="00571FE0">
      <w:pPr>
        <w:numPr>
          <w:ilvl w:val="0"/>
          <w:numId w:val="2"/>
        </w:numPr>
        <w:spacing w:before="100" w:beforeAutospacing="1" w:after="100" w:afterAutospacing="1"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FF2BC3">
        <w:rPr>
          <w:rFonts w:ascii="Times New Roman" w:hAnsi="Times New Roman" w:cs="Times New Roman"/>
          <w:b/>
          <w:sz w:val="28"/>
          <w:szCs w:val="28"/>
        </w:rPr>
        <w:t xml:space="preserve">Расширение взаимодействия с научными, образовательными, культурными учреждениями. </w:t>
      </w:r>
    </w:p>
    <w:p w:rsidR="00571FE0" w:rsidRPr="00FF2BC3" w:rsidRDefault="00571FE0" w:rsidP="00571FE0">
      <w:pPr>
        <w:numPr>
          <w:ilvl w:val="0"/>
          <w:numId w:val="2"/>
        </w:numPr>
        <w:spacing w:before="100" w:beforeAutospacing="1" w:after="100" w:afterAutospacing="1"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FF2BC3">
        <w:rPr>
          <w:rFonts w:ascii="Times New Roman" w:hAnsi="Times New Roman" w:cs="Times New Roman"/>
          <w:b/>
          <w:sz w:val="28"/>
          <w:szCs w:val="28"/>
        </w:rPr>
        <w:t>Позитивное влияние инновационной деятельности учителей на качество образовательного процесса в школе.</w:t>
      </w:r>
    </w:p>
    <w:p w:rsidR="00571FE0" w:rsidRPr="00FF2BC3" w:rsidRDefault="00571FE0" w:rsidP="00571FE0">
      <w:pPr>
        <w:numPr>
          <w:ilvl w:val="0"/>
          <w:numId w:val="2"/>
        </w:numPr>
        <w:spacing w:before="100" w:beforeAutospacing="1" w:after="100" w:afterAutospacing="1"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FF2BC3">
        <w:rPr>
          <w:rFonts w:ascii="Times New Roman" w:hAnsi="Times New Roman" w:cs="Times New Roman"/>
          <w:b/>
          <w:sz w:val="28"/>
          <w:szCs w:val="28"/>
        </w:rPr>
        <w:t xml:space="preserve">Совершенствование системы повышения квалификации педагогических работников, в том числе через организацию </w:t>
      </w:r>
      <w:proofErr w:type="spellStart"/>
      <w:r w:rsidRPr="00FF2BC3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Pr="00FF2BC3">
        <w:rPr>
          <w:rFonts w:ascii="Times New Roman" w:hAnsi="Times New Roman" w:cs="Times New Roman"/>
          <w:b/>
          <w:sz w:val="28"/>
          <w:szCs w:val="28"/>
        </w:rPr>
        <w:t xml:space="preserve">  и дистанционного обучения. </w:t>
      </w:r>
    </w:p>
    <w:p w:rsidR="00571FE0" w:rsidRPr="00FF2BC3" w:rsidRDefault="00571FE0" w:rsidP="00571FE0">
      <w:pPr>
        <w:numPr>
          <w:ilvl w:val="0"/>
          <w:numId w:val="2"/>
        </w:numPr>
        <w:spacing w:before="100" w:beforeAutospacing="1" w:after="100" w:afterAutospacing="1"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FF2BC3">
        <w:rPr>
          <w:rFonts w:ascii="Times New Roman" w:hAnsi="Times New Roman" w:cs="Times New Roman"/>
          <w:b/>
          <w:sz w:val="28"/>
          <w:szCs w:val="28"/>
        </w:rPr>
        <w:t xml:space="preserve">Высокая профессиональная компетентность управленческих кадров.  </w:t>
      </w:r>
    </w:p>
    <w:p w:rsidR="00571FE0" w:rsidRPr="00FF2BC3" w:rsidRDefault="00571FE0" w:rsidP="00571FE0">
      <w:pPr>
        <w:rPr>
          <w:rFonts w:ascii="Times New Roman" w:hAnsi="Times New Roman" w:cs="Times New Roman"/>
          <w:b/>
          <w:sz w:val="28"/>
          <w:szCs w:val="28"/>
        </w:rPr>
      </w:pPr>
      <w:r w:rsidRPr="00FF2BC3">
        <w:rPr>
          <w:rFonts w:ascii="Times New Roman" w:hAnsi="Times New Roman" w:cs="Times New Roman"/>
          <w:b/>
          <w:sz w:val="28"/>
          <w:szCs w:val="28"/>
        </w:rPr>
        <w:t>Реализация целевых программ и проектов в образовательной деятельности ОУ</w:t>
      </w:r>
    </w:p>
    <w:p w:rsidR="00571FE0" w:rsidRPr="00FF2BC3" w:rsidRDefault="00571FE0" w:rsidP="00571FE0">
      <w:pPr>
        <w:pStyle w:val="a5"/>
        <w:tabs>
          <w:tab w:val="left" w:pos="3840"/>
        </w:tabs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FF2BC3">
        <w:rPr>
          <w:rFonts w:ascii="Times New Roman" w:hAnsi="Times New Roman"/>
          <w:b/>
          <w:color w:val="0000FF"/>
          <w:sz w:val="28"/>
          <w:szCs w:val="28"/>
        </w:rPr>
        <w:t xml:space="preserve">Инновационные  </w:t>
      </w:r>
      <w:r w:rsidR="0008791A" w:rsidRPr="00FF2BC3">
        <w:rPr>
          <w:rFonts w:ascii="Times New Roman" w:hAnsi="Times New Roman"/>
          <w:b/>
          <w:color w:val="0000FF"/>
          <w:sz w:val="28"/>
          <w:szCs w:val="28"/>
        </w:rPr>
        <w:t>под</w:t>
      </w:r>
      <w:r w:rsidRPr="00FF2BC3">
        <w:rPr>
          <w:rFonts w:ascii="Times New Roman" w:hAnsi="Times New Roman"/>
          <w:b/>
          <w:color w:val="0000FF"/>
          <w:sz w:val="28"/>
          <w:szCs w:val="28"/>
        </w:rPr>
        <w:t>программы, реализуемые в школе</w:t>
      </w:r>
    </w:p>
    <w:p w:rsidR="0008791A" w:rsidRPr="00FF2BC3" w:rsidRDefault="0008791A" w:rsidP="0008791A">
      <w:pPr>
        <w:rPr>
          <w:rFonts w:ascii="Times New Roman" w:hAnsi="Times New Roman" w:cs="Times New Roman"/>
        </w:rPr>
      </w:pPr>
      <w:r w:rsidRPr="00FF2BC3">
        <w:rPr>
          <w:rFonts w:ascii="Times New Roman" w:hAnsi="Times New Roman" w:cs="Times New Roman"/>
          <w:b/>
          <w:sz w:val="28"/>
          <w:szCs w:val="28"/>
        </w:rPr>
        <w:t>«Открытая образовательная среда»</w:t>
      </w:r>
    </w:p>
    <w:p w:rsidR="0008791A" w:rsidRPr="00FF2BC3" w:rsidRDefault="0008791A" w:rsidP="0008791A">
      <w:pPr>
        <w:rPr>
          <w:rFonts w:ascii="Times New Roman" w:hAnsi="Times New Roman" w:cs="Times New Roman"/>
          <w:b/>
          <w:sz w:val="28"/>
          <w:szCs w:val="28"/>
        </w:rPr>
      </w:pPr>
      <w:r w:rsidRPr="00FF2BC3">
        <w:rPr>
          <w:rFonts w:ascii="Times New Roman" w:hAnsi="Times New Roman" w:cs="Times New Roman"/>
          <w:b/>
          <w:sz w:val="28"/>
          <w:szCs w:val="28"/>
        </w:rPr>
        <w:t>«Внедрение ФГОС второго поколения»</w:t>
      </w:r>
    </w:p>
    <w:p w:rsidR="0008791A" w:rsidRPr="00FF2BC3" w:rsidRDefault="0008791A" w:rsidP="0008791A">
      <w:pPr>
        <w:rPr>
          <w:rFonts w:ascii="Times New Roman" w:hAnsi="Times New Roman" w:cs="Times New Roman"/>
        </w:rPr>
      </w:pPr>
      <w:r w:rsidRPr="00FF2BC3">
        <w:rPr>
          <w:rFonts w:ascii="Times New Roman" w:hAnsi="Times New Roman" w:cs="Times New Roman"/>
          <w:b/>
          <w:sz w:val="28"/>
          <w:szCs w:val="28"/>
        </w:rPr>
        <w:t>«Учитель»</w:t>
      </w:r>
    </w:p>
    <w:p w:rsidR="0008791A" w:rsidRPr="00FF2BC3" w:rsidRDefault="0008791A" w:rsidP="0008791A">
      <w:pPr>
        <w:tabs>
          <w:tab w:val="num" w:pos="0"/>
        </w:tabs>
        <w:rPr>
          <w:rFonts w:ascii="Times New Roman" w:hAnsi="Times New Roman" w:cs="Times New Roman"/>
          <w:b/>
          <w:sz w:val="28"/>
          <w:szCs w:val="28"/>
        </w:rPr>
      </w:pPr>
      <w:r w:rsidRPr="00FF2BC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F2BC3">
        <w:rPr>
          <w:rFonts w:ascii="Times New Roman" w:hAnsi="Times New Roman" w:cs="Times New Roman"/>
          <w:b/>
          <w:sz w:val="28"/>
          <w:szCs w:val="28"/>
        </w:rPr>
        <w:t>Мультимедийные</w:t>
      </w:r>
      <w:proofErr w:type="spellEnd"/>
      <w:r w:rsidRPr="00FF2BC3">
        <w:rPr>
          <w:rFonts w:ascii="Times New Roman" w:hAnsi="Times New Roman" w:cs="Times New Roman"/>
          <w:b/>
          <w:sz w:val="28"/>
          <w:szCs w:val="28"/>
        </w:rPr>
        <w:t xml:space="preserve"> средства как фактор реализации ФГОС»</w:t>
      </w:r>
    </w:p>
    <w:p w:rsidR="0008791A" w:rsidRPr="00FF2BC3" w:rsidRDefault="0008791A" w:rsidP="0008791A">
      <w:pPr>
        <w:rPr>
          <w:rFonts w:ascii="Times New Roman" w:hAnsi="Times New Roman" w:cs="Times New Roman"/>
        </w:rPr>
      </w:pPr>
      <w:r w:rsidRPr="00FF2BC3">
        <w:rPr>
          <w:rFonts w:ascii="Times New Roman" w:hAnsi="Times New Roman" w:cs="Times New Roman"/>
          <w:b/>
          <w:sz w:val="28"/>
          <w:szCs w:val="28"/>
        </w:rPr>
        <w:t>«Здоровье»</w:t>
      </w:r>
    </w:p>
    <w:p w:rsidR="0008791A" w:rsidRPr="00FF2BC3" w:rsidRDefault="0008791A" w:rsidP="0008791A">
      <w:pPr>
        <w:rPr>
          <w:rFonts w:ascii="Times New Roman" w:hAnsi="Times New Roman" w:cs="Times New Roman"/>
          <w:b/>
          <w:sz w:val="28"/>
          <w:szCs w:val="28"/>
        </w:rPr>
      </w:pPr>
      <w:r w:rsidRPr="00FF2BC3">
        <w:rPr>
          <w:rFonts w:ascii="Times New Roman" w:hAnsi="Times New Roman" w:cs="Times New Roman"/>
          <w:b/>
          <w:sz w:val="28"/>
          <w:szCs w:val="28"/>
        </w:rPr>
        <w:t>«Формирование семейных ценностей»</w:t>
      </w:r>
    </w:p>
    <w:p w:rsidR="0008791A" w:rsidRDefault="0008791A" w:rsidP="0008791A">
      <w:pPr>
        <w:rPr>
          <w:rFonts w:ascii="Times New Roman" w:hAnsi="Times New Roman" w:cs="Times New Roman"/>
          <w:b/>
          <w:sz w:val="28"/>
          <w:szCs w:val="28"/>
        </w:rPr>
      </w:pPr>
      <w:r w:rsidRPr="00FF2BC3">
        <w:rPr>
          <w:rFonts w:ascii="Times New Roman" w:hAnsi="Times New Roman" w:cs="Times New Roman"/>
          <w:b/>
          <w:sz w:val="28"/>
          <w:szCs w:val="28"/>
        </w:rPr>
        <w:t>«Музейная педагогика»</w:t>
      </w:r>
    </w:p>
    <w:p w:rsidR="00B8059F" w:rsidRPr="007C1C60" w:rsidRDefault="00B8059F" w:rsidP="00B8059F">
      <w:pPr>
        <w:pStyle w:val="a6"/>
        <w:rPr>
          <w:szCs w:val="28"/>
        </w:rPr>
      </w:pPr>
      <w:r w:rsidRPr="00B8059F">
        <w:rPr>
          <w:color w:val="0000FF"/>
          <w:szCs w:val="28"/>
        </w:rPr>
        <w:t>Миссия школы</w:t>
      </w:r>
      <w:r w:rsidRPr="007C1C60">
        <w:rPr>
          <w:szCs w:val="28"/>
        </w:rPr>
        <w:t xml:space="preserve"> – предоставление образовательных услуг, обеспечивающих учащимся:</w:t>
      </w:r>
    </w:p>
    <w:p w:rsidR="00B8059F" w:rsidRPr="00B8059F" w:rsidRDefault="00B8059F" w:rsidP="00B8059F">
      <w:pPr>
        <w:pStyle w:val="a6"/>
        <w:numPr>
          <w:ilvl w:val="0"/>
          <w:numId w:val="4"/>
        </w:numPr>
        <w:spacing w:line="240" w:lineRule="auto"/>
        <w:rPr>
          <w:b w:val="0"/>
          <w:szCs w:val="28"/>
        </w:rPr>
      </w:pPr>
      <w:r w:rsidRPr="00B8059F">
        <w:rPr>
          <w:b w:val="0"/>
          <w:szCs w:val="28"/>
        </w:rPr>
        <w:t xml:space="preserve">сочетание широкого общего среднего образования с «узкой специализацией», соответствующего требованиям и социальным запросам общества, </w:t>
      </w:r>
    </w:p>
    <w:p w:rsidR="00B8059F" w:rsidRPr="00B8059F" w:rsidRDefault="00B8059F" w:rsidP="00B8059F">
      <w:pPr>
        <w:pStyle w:val="a6"/>
        <w:numPr>
          <w:ilvl w:val="0"/>
          <w:numId w:val="4"/>
        </w:numPr>
        <w:spacing w:line="240" w:lineRule="auto"/>
        <w:rPr>
          <w:b w:val="0"/>
          <w:szCs w:val="28"/>
        </w:rPr>
      </w:pPr>
      <w:r w:rsidRPr="00B8059F">
        <w:rPr>
          <w:b w:val="0"/>
          <w:szCs w:val="28"/>
        </w:rPr>
        <w:lastRenderedPageBreak/>
        <w:t>духовно-нравственное отношение к человеческим ценностям, морально-волевые качества;</w:t>
      </w:r>
    </w:p>
    <w:p w:rsidR="00B8059F" w:rsidRPr="00B8059F" w:rsidRDefault="00B8059F" w:rsidP="00B8059F">
      <w:pPr>
        <w:pStyle w:val="a6"/>
        <w:numPr>
          <w:ilvl w:val="0"/>
          <w:numId w:val="4"/>
        </w:numPr>
        <w:spacing w:line="240" w:lineRule="auto"/>
        <w:rPr>
          <w:b w:val="0"/>
          <w:szCs w:val="28"/>
        </w:rPr>
      </w:pPr>
      <w:r w:rsidRPr="00B8059F">
        <w:rPr>
          <w:b w:val="0"/>
          <w:szCs w:val="28"/>
        </w:rPr>
        <w:t>адаптацию к условиям рыночных отношений в экономике,</w:t>
      </w:r>
    </w:p>
    <w:p w:rsidR="00B8059F" w:rsidRPr="00B8059F" w:rsidRDefault="00B8059F" w:rsidP="00B8059F">
      <w:pPr>
        <w:pStyle w:val="a6"/>
        <w:numPr>
          <w:ilvl w:val="0"/>
          <w:numId w:val="4"/>
        </w:numPr>
        <w:spacing w:line="240" w:lineRule="auto"/>
        <w:rPr>
          <w:b w:val="0"/>
          <w:szCs w:val="28"/>
        </w:rPr>
      </w:pPr>
      <w:r w:rsidRPr="00B8059F">
        <w:rPr>
          <w:b w:val="0"/>
          <w:szCs w:val="28"/>
        </w:rPr>
        <w:t xml:space="preserve"> конкурентоспособность после окончания школы, </w:t>
      </w:r>
    </w:p>
    <w:p w:rsidR="00B8059F" w:rsidRPr="00B8059F" w:rsidRDefault="00B8059F" w:rsidP="00B8059F">
      <w:pPr>
        <w:pStyle w:val="a6"/>
        <w:numPr>
          <w:ilvl w:val="0"/>
          <w:numId w:val="4"/>
        </w:numPr>
        <w:spacing w:line="240" w:lineRule="auto"/>
        <w:rPr>
          <w:b w:val="0"/>
          <w:szCs w:val="28"/>
        </w:rPr>
      </w:pPr>
      <w:r w:rsidRPr="00B8059F">
        <w:rPr>
          <w:b w:val="0"/>
          <w:szCs w:val="28"/>
        </w:rPr>
        <w:t>готовность выпускника учиться в течение жизни.</w:t>
      </w:r>
    </w:p>
    <w:p w:rsidR="00B8059F" w:rsidRPr="00B8059F" w:rsidRDefault="00B8059F" w:rsidP="0008791A">
      <w:pPr>
        <w:rPr>
          <w:rFonts w:ascii="Times New Roman" w:hAnsi="Times New Roman" w:cs="Times New Roman"/>
          <w:b/>
          <w:sz w:val="28"/>
          <w:szCs w:val="28"/>
        </w:rPr>
      </w:pPr>
    </w:p>
    <w:p w:rsidR="0008791A" w:rsidRPr="00FF2BC3" w:rsidRDefault="0008791A" w:rsidP="0008791A">
      <w:pPr>
        <w:rPr>
          <w:rFonts w:ascii="Times New Roman" w:hAnsi="Times New Roman" w:cs="Times New Roman"/>
        </w:rPr>
      </w:pPr>
    </w:p>
    <w:p w:rsidR="0008791A" w:rsidRDefault="0008791A" w:rsidP="0008791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FF"/>
          <w:sz w:val="28"/>
          <w:szCs w:val="28"/>
        </w:rPr>
      </w:pPr>
      <w:r w:rsidRPr="00FF2BC3">
        <w:rPr>
          <w:rFonts w:ascii="Times New Roman" w:eastAsia="Calibri" w:hAnsi="Times New Roman" w:cs="Times New Roman"/>
          <w:b/>
          <w:color w:val="0000FF"/>
          <w:sz w:val="28"/>
          <w:szCs w:val="28"/>
        </w:rPr>
        <w:t>Результативность инновационных изменений</w:t>
      </w:r>
    </w:p>
    <w:p w:rsidR="00FF2BC3" w:rsidRDefault="00FF2BC3" w:rsidP="0008791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FF"/>
          <w:sz w:val="28"/>
          <w:szCs w:val="28"/>
        </w:rPr>
      </w:pPr>
    </w:p>
    <w:p w:rsidR="00FF2BC3" w:rsidRDefault="00FF2BC3" w:rsidP="00FF2BC3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B8059F">
        <w:rPr>
          <w:rFonts w:ascii="Times New Roman" w:eastAsia="Calibri" w:hAnsi="Times New Roman"/>
          <w:sz w:val="24"/>
          <w:szCs w:val="24"/>
        </w:rPr>
        <w:t>5 учителей – победители ПНПО</w:t>
      </w:r>
    </w:p>
    <w:p w:rsidR="00B8059F" w:rsidRPr="00B8059F" w:rsidRDefault="00B8059F" w:rsidP="00B8059F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B8059F">
        <w:rPr>
          <w:rFonts w:ascii="Times New Roman" w:hAnsi="Times New Roman"/>
          <w:sz w:val="24"/>
          <w:szCs w:val="24"/>
        </w:rPr>
        <w:t xml:space="preserve"> </w:t>
      </w:r>
      <w:r w:rsidRPr="00B8059F">
        <w:rPr>
          <w:rFonts w:ascii="Times New Roman" w:hAnsi="Times New Roman"/>
          <w:spacing w:val="-12"/>
          <w:sz w:val="24"/>
          <w:szCs w:val="24"/>
        </w:rPr>
        <w:t>качество знаний учащихся за три последних года повысилось на 2 %;</w:t>
      </w:r>
    </w:p>
    <w:p w:rsidR="00B8059F" w:rsidRPr="00B8059F" w:rsidRDefault="00B8059F" w:rsidP="00B8059F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8059F">
        <w:rPr>
          <w:rFonts w:ascii="Times New Roman" w:hAnsi="Times New Roman"/>
          <w:sz w:val="24"/>
          <w:szCs w:val="24"/>
        </w:rPr>
        <w:t>выпускники показывают прочные знания, подтверждаемые       результ</w:t>
      </w:r>
      <w:r w:rsidRPr="00B8059F">
        <w:rPr>
          <w:rFonts w:ascii="Times New Roman" w:hAnsi="Times New Roman"/>
          <w:sz w:val="24"/>
          <w:szCs w:val="24"/>
        </w:rPr>
        <w:t>а</w:t>
      </w:r>
      <w:r w:rsidRPr="00B8059F">
        <w:rPr>
          <w:rFonts w:ascii="Times New Roman" w:hAnsi="Times New Roman"/>
          <w:sz w:val="24"/>
          <w:szCs w:val="24"/>
        </w:rPr>
        <w:t>тами ЕГЭ и ГИА;</w:t>
      </w:r>
    </w:p>
    <w:p w:rsidR="00B8059F" w:rsidRPr="00B8059F" w:rsidRDefault="00B8059F" w:rsidP="00B8059F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8059F">
        <w:rPr>
          <w:rFonts w:ascii="Times New Roman" w:hAnsi="Times New Roman"/>
          <w:sz w:val="24"/>
          <w:szCs w:val="24"/>
        </w:rPr>
        <w:t>школьники активнее стали участвовать в олимпиадах,   соревнованиях,              конкурсах различных уровней;</w:t>
      </w:r>
    </w:p>
    <w:p w:rsidR="00B8059F" w:rsidRPr="00B8059F" w:rsidRDefault="00B8059F" w:rsidP="00B8059F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8059F">
        <w:rPr>
          <w:rFonts w:ascii="Times New Roman" w:hAnsi="Times New Roman"/>
          <w:sz w:val="24"/>
          <w:szCs w:val="24"/>
        </w:rPr>
        <w:t xml:space="preserve">в школе осуществляется </w:t>
      </w:r>
      <w:proofErr w:type="spellStart"/>
      <w:r w:rsidRPr="00B8059F">
        <w:rPr>
          <w:rFonts w:ascii="Times New Roman" w:hAnsi="Times New Roman"/>
          <w:sz w:val="24"/>
          <w:szCs w:val="24"/>
        </w:rPr>
        <w:t>предпрофильная</w:t>
      </w:r>
      <w:proofErr w:type="spellEnd"/>
      <w:r w:rsidRPr="00B8059F">
        <w:rPr>
          <w:rFonts w:ascii="Times New Roman" w:hAnsi="Times New Roman"/>
          <w:sz w:val="24"/>
          <w:szCs w:val="24"/>
        </w:rPr>
        <w:t xml:space="preserve"> подготовка, профильное обучение учащи</w:t>
      </w:r>
      <w:r w:rsidRPr="00B8059F">
        <w:rPr>
          <w:rFonts w:ascii="Times New Roman" w:hAnsi="Times New Roman"/>
          <w:sz w:val="24"/>
          <w:szCs w:val="24"/>
        </w:rPr>
        <w:t>х</w:t>
      </w:r>
      <w:r w:rsidRPr="00B8059F">
        <w:rPr>
          <w:rFonts w:ascii="Times New Roman" w:hAnsi="Times New Roman"/>
          <w:sz w:val="24"/>
          <w:szCs w:val="24"/>
        </w:rPr>
        <w:t>ся;</w:t>
      </w:r>
    </w:p>
    <w:p w:rsidR="00B8059F" w:rsidRPr="00B8059F" w:rsidRDefault="00B8059F" w:rsidP="00B8059F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8059F">
        <w:rPr>
          <w:rFonts w:ascii="Times New Roman" w:hAnsi="Times New Roman"/>
          <w:sz w:val="24"/>
          <w:szCs w:val="24"/>
        </w:rPr>
        <w:t>отсутствует отрицательная динамика здоровья детей;</w:t>
      </w:r>
    </w:p>
    <w:p w:rsidR="00B8059F" w:rsidRPr="00B8059F" w:rsidRDefault="00B8059F" w:rsidP="00B8059F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8059F">
        <w:rPr>
          <w:rFonts w:ascii="Times New Roman" w:hAnsi="Times New Roman"/>
          <w:sz w:val="24"/>
          <w:szCs w:val="24"/>
        </w:rPr>
        <w:t xml:space="preserve">школа активно использует сеть </w:t>
      </w:r>
      <w:proofErr w:type="spellStart"/>
      <w:r w:rsidRPr="00B8059F">
        <w:rPr>
          <w:rFonts w:ascii="Times New Roman" w:hAnsi="Times New Roman"/>
          <w:sz w:val="24"/>
          <w:szCs w:val="24"/>
        </w:rPr>
        <w:t>Internet</w:t>
      </w:r>
      <w:proofErr w:type="spellEnd"/>
      <w:r w:rsidRPr="00B8059F">
        <w:rPr>
          <w:rFonts w:ascii="Times New Roman" w:hAnsi="Times New Roman"/>
          <w:sz w:val="24"/>
          <w:szCs w:val="24"/>
        </w:rPr>
        <w:t>;</w:t>
      </w:r>
    </w:p>
    <w:p w:rsidR="00B8059F" w:rsidRPr="00B8059F" w:rsidRDefault="00B8059F" w:rsidP="00B8059F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8059F">
        <w:rPr>
          <w:rFonts w:ascii="Times New Roman" w:hAnsi="Times New Roman"/>
          <w:sz w:val="24"/>
          <w:szCs w:val="24"/>
        </w:rPr>
        <w:t xml:space="preserve">создан и активно действует  школьный сайт в сети </w:t>
      </w:r>
      <w:proofErr w:type="spellStart"/>
      <w:r w:rsidRPr="00B8059F">
        <w:rPr>
          <w:rFonts w:ascii="Times New Roman" w:hAnsi="Times New Roman"/>
          <w:sz w:val="24"/>
          <w:szCs w:val="24"/>
        </w:rPr>
        <w:t>Internet</w:t>
      </w:r>
      <w:proofErr w:type="spellEnd"/>
      <w:r w:rsidRPr="00B8059F">
        <w:rPr>
          <w:rFonts w:ascii="Times New Roman" w:hAnsi="Times New Roman"/>
          <w:sz w:val="24"/>
          <w:szCs w:val="24"/>
        </w:rPr>
        <w:t>;</w:t>
      </w:r>
    </w:p>
    <w:p w:rsidR="00B8059F" w:rsidRPr="00B8059F" w:rsidRDefault="00B8059F" w:rsidP="00B8059F">
      <w:pPr>
        <w:pStyle w:val="a5"/>
        <w:numPr>
          <w:ilvl w:val="0"/>
          <w:numId w:val="3"/>
        </w:numPr>
        <w:tabs>
          <w:tab w:val="num" w:pos="1620"/>
        </w:tabs>
        <w:jc w:val="both"/>
        <w:rPr>
          <w:rFonts w:ascii="Times New Roman" w:hAnsi="Times New Roman"/>
          <w:sz w:val="24"/>
          <w:szCs w:val="24"/>
        </w:rPr>
      </w:pPr>
      <w:r w:rsidRPr="00B8059F">
        <w:rPr>
          <w:rFonts w:ascii="Times New Roman" w:hAnsi="Times New Roman"/>
          <w:sz w:val="24"/>
          <w:szCs w:val="24"/>
        </w:rPr>
        <w:t>повышается профессиональное мастерство педагогов;</w:t>
      </w:r>
    </w:p>
    <w:p w:rsidR="00B8059F" w:rsidRPr="00B8059F" w:rsidRDefault="00B8059F" w:rsidP="00B8059F">
      <w:pPr>
        <w:pStyle w:val="a5"/>
        <w:numPr>
          <w:ilvl w:val="0"/>
          <w:numId w:val="3"/>
        </w:numPr>
        <w:tabs>
          <w:tab w:val="num" w:pos="1620"/>
        </w:tabs>
        <w:jc w:val="both"/>
        <w:rPr>
          <w:rFonts w:ascii="Times New Roman" w:hAnsi="Times New Roman"/>
          <w:sz w:val="24"/>
          <w:szCs w:val="24"/>
        </w:rPr>
      </w:pPr>
      <w:r w:rsidRPr="00B8059F">
        <w:rPr>
          <w:rFonts w:ascii="Times New Roman" w:hAnsi="Times New Roman"/>
          <w:sz w:val="24"/>
          <w:szCs w:val="24"/>
        </w:rPr>
        <w:t>педагогами активно внедряются инновационные технологии в т.ч. ИКТ;</w:t>
      </w:r>
    </w:p>
    <w:p w:rsidR="00B8059F" w:rsidRPr="00B8059F" w:rsidRDefault="00B8059F" w:rsidP="00B8059F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8059F">
        <w:rPr>
          <w:rFonts w:ascii="Times New Roman" w:hAnsi="Times New Roman"/>
          <w:sz w:val="24"/>
          <w:szCs w:val="24"/>
        </w:rPr>
        <w:t xml:space="preserve">постоянно </w:t>
      </w:r>
      <w:proofErr w:type="gramStart"/>
      <w:r w:rsidRPr="00B8059F">
        <w:rPr>
          <w:rFonts w:ascii="Times New Roman" w:hAnsi="Times New Roman"/>
          <w:sz w:val="24"/>
          <w:szCs w:val="24"/>
        </w:rPr>
        <w:t>обновляется</w:t>
      </w:r>
      <w:proofErr w:type="gramEnd"/>
      <w:r w:rsidRPr="00B8059F">
        <w:rPr>
          <w:rFonts w:ascii="Times New Roman" w:hAnsi="Times New Roman"/>
          <w:sz w:val="24"/>
          <w:szCs w:val="24"/>
        </w:rPr>
        <w:t xml:space="preserve"> </w:t>
      </w:r>
      <w:r w:rsidRPr="00B8059F">
        <w:rPr>
          <w:rFonts w:ascii="Times New Roman" w:hAnsi="Times New Roman"/>
          <w:spacing w:val="-4"/>
          <w:sz w:val="24"/>
          <w:szCs w:val="24"/>
        </w:rPr>
        <w:t>обновлена материально-техническая</w:t>
      </w:r>
      <w:r w:rsidRPr="00B8059F">
        <w:rPr>
          <w:rFonts w:ascii="Times New Roman" w:hAnsi="Times New Roman"/>
          <w:spacing w:val="-12"/>
          <w:sz w:val="24"/>
          <w:szCs w:val="24"/>
        </w:rPr>
        <w:t xml:space="preserve"> база</w:t>
      </w:r>
      <w:r w:rsidRPr="00B8059F">
        <w:rPr>
          <w:rFonts w:ascii="Times New Roman" w:hAnsi="Times New Roman"/>
          <w:sz w:val="24"/>
          <w:szCs w:val="24"/>
        </w:rPr>
        <w:t xml:space="preserve"> школы; </w:t>
      </w:r>
    </w:p>
    <w:p w:rsidR="0008791A" w:rsidRPr="00B8059F" w:rsidRDefault="0008791A" w:rsidP="000879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1FE0" w:rsidRPr="00B8059F" w:rsidRDefault="00571FE0" w:rsidP="00571FE0">
      <w:pPr>
        <w:rPr>
          <w:rFonts w:ascii="Times New Roman" w:hAnsi="Times New Roman" w:cs="Times New Roman"/>
          <w:sz w:val="24"/>
          <w:szCs w:val="24"/>
        </w:rPr>
      </w:pPr>
    </w:p>
    <w:sectPr w:rsidR="00571FE0" w:rsidRPr="00B8059F" w:rsidSect="007C0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05112"/>
    <w:multiLevelType w:val="multilevel"/>
    <w:tmpl w:val="E8D0F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" w:hAnsi="Century" w:hint="default"/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D6C06"/>
    <w:multiLevelType w:val="hybridMultilevel"/>
    <w:tmpl w:val="C99633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4E514034"/>
    <w:multiLevelType w:val="hybridMultilevel"/>
    <w:tmpl w:val="A76A37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0904348"/>
    <w:multiLevelType w:val="hybridMultilevel"/>
    <w:tmpl w:val="D89ED7C4"/>
    <w:lvl w:ilvl="0" w:tplc="260E6B20">
      <w:start w:val="1"/>
      <w:numFmt w:val="bullet"/>
      <w:lvlText w:val="-"/>
      <w:lvlJc w:val="left"/>
      <w:pPr>
        <w:tabs>
          <w:tab w:val="num" w:pos="854"/>
        </w:tabs>
        <w:ind w:left="854" w:hanging="43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97203"/>
    <w:rsid w:val="0008791A"/>
    <w:rsid w:val="003E45C4"/>
    <w:rsid w:val="00497203"/>
    <w:rsid w:val="00571FE0"/>
    <w:rsid w:val="007C038A"/>
    <w:rsid w:val="00B8059F"/>
    <w:rsid w:val="00FF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8A"/>
  </w:style>
  <w:style w:type="paragraph" w:styleId="2">
    <w:name w:val="heading 2"/>
    <w:basedOn w:val="a"/>
    <w:next w:val="a"/>
    <w:link w:val="20"/>
    <w:qFormat/>
    <w:rsid w:val="00571FE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97203"/>
    <w:pPr>
      <w:keepNext/>
      <w:spacing w:before="120" w:after="120" w:line="240" w:lineRule="auto"/>
      <w:jc w:val="center"/>
      <w:outlineLvl w:val="2"/>
    </w:pPr>
    <w:rPr>
      <w:rFonts w:ascii="Arial" w:eastAsia="Times New Roman" w:hAnsi="Arial" w:cs="Arial"/>
      <w:b/>
      <w:bCs/>
      <w:color w:val="00008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97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972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97203"/>
    <w:rPr>
      <w:rFonts w:ascii="Arial" w:eastAsia="Times New Roman" w:hAnsi="Arial" w:cs="Arial"/>
      <w:b/>
      <w:bCs/>
      <w:color w:val="000080"/>
      <w:sz w:val="28"/>
      <w:szCs w:val="28"/>
      <w:lang w:eastAsia="ru-RU"/>
    </w:rPr>
  </w:style>
  <w:style w:type="paragraph" w:customStyle="1" w:styleId="ConsPlusNormal">
    <w:name w:val="ConsPlusNormal"/>
    <w:rsid w:val="004972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71FE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571FE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"/>
    <w:aliases w:val=" uvlaka 3,uvlaka 3 Знак Знак,uvlaka 3 Знак"/>
    <w:basedOn w:val="a"/>
    <w:link w:val="a7"/>
    <w:rsid w:val="00571FE0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aliases w:val=" uvlaka 3 Знак,uvlaka 3 Знак Знак Знак,uvlaka 3 Знак Знак1"/>
    <w:basedOn w:val="a0"/>
    <w:link w:val="a6"/>
    <w:rsid w:val="00571F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FF2B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chersk-school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2013-01-14T18:46:00Z</dcterms:created>
  <dcterms:modified xsi:type="dcterms:W3CDTF">2013-01-15T18:15:00Z</dcterms:modified>
</cp:coreProperties>
</file>