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AD" w:rsidRDefault="00887FAD" w:rsidP="00887FAD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2971800</wp:posOffset>
            </wp:positionH>
            <wp:positionV relativeFrom="paragraph">
              <wp:posOffset>-361950</wp:posOffset>
            </wp:positionV>
            <wp:extent cx="525780" cy="866775"/>
            <wp:effectExtent l="0" t="0" r="762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D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887FAD" w:rsidRDefault="00887FAD" w:rsidP="00887FA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887FAD" w:rsidRDefault="00887FAD" w:rsidP="00887FA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887FAD" w:rsidRPr="00E362BB" w:rsidRDefault="00887FAD" w:rsidP="00887FA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362B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К О М И Т Е Т    П О   </w:t>
      </w:r>
      <w:proofErr w:type="spellStart"/>
      <w:proofErr w:type="gramStart"/>
      <w:r w:rsidRPr="00E362B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</w:t>
      </w:r>
      <w:proofErr w:type="spellEnd"/>
      <w:proofErr w:type="gramEnd"/>
      <w:r w:rsidRPr="00E362B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Б Р А З О В А Н И Ю</w:t>
      </w:r>
    </w:p>
    <w:p w:rsidR="00887FAD" w:rsidRPr="00E362BB" w:rsidRDefault="00887FAD" w:rsidP="00887FA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362B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АДМИНИСТРАЦИИ МУНИЦИПАЛЬНОГО ОБРАЗОВАНИЯ</w:t>
      </w:r>
    </w:p>
    <w:p w:rsidR="00887FAD" w:rsidRDefault="00887FAD" w:rsidP="00887FA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362B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«СМОЛЕНСКИЙ РАЙОН» СМОЛЕНСКОЙ ОБЛАСТИ</w:t>
      </w:r>
    </w:p>
    <w:p w:rsidR="00887FAD" w:rsidRPr="00E362BB" w:rsidRDefault="00887FAD" w:rsidP="00887FA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887FAD" w:rsidRDefault="00887FAD" w:rsidP="00887FA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362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E362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</w:p>
    <w:p w:rsidR="00887FAD" w:rsidRPr="00E362BB" w:rsidRDefault="00887FAD" w:rsidP="00887FA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E080D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30.12.2020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080D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453</w:t>
      </w:r>
    </w:p>
    <w:p w:rsidR="00887FAD" w:rsidRPr="007E080D" w:rsidRDefault="00887FAD" w:rsidP="00887FAD">
      <w:pPr>
        <w:spacing w:after="0" w:line="240" w:lineRule="auto"/>
        <w:ind w:firstLine="11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</w:tblGrid>
      <w:tr w:rsidR="00887FAD" w:rsidRPr="001023B3" w:rsidTr="0073319C">
        <w:tc>
          <w:tcPr>
            <w:tcW w:w="4962" w:type="dxa"/>
            <w:shd w:val="clear" w:color="auto" w:fill="auto"/>
          </w:tcPr>
          <w:p w:rsidR="00887FAD" w:rsidRPr="00C07F21" w:rsidRDefault="00887FAD" w:rsidP="0073319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комплексного плана по обеспечению безопасности образовательного процесса, а также психолого-педагогического сопровождения обучающихся в образовательных организациях, расположенных на территории муниципального образования «Смоленский район» Смоленской области </w:t>
            </w:r>
            <w:proofErr w:type="gramEnd"/>
          </w:p>
        </w:tc>
      </w:tr>
    </w:tbl>
    <w:p w:rsidR="00887FAD" w:rsidRDefault="00887FAD" w:rsidP="00887FAD">
      <w:pPr>
        <w:spacing w:after="0" w:line="240" w:lineRule="auto"/>
        <w:ind w:left="-540"/>
        <w:outlineLvl w:val="0"/>
        <w:rPr>
          <w:rFonts w:ascii="Times New Roman" w:hAnsi="Times New Roman" w:cs="Times New Roman"/>
          <w:sz w:val="28"/>
          <w:szCs w:val="28"/>
        </w:rPr>
      </w:pPr>
    </w:p>
    <w:p w:rsidR="00887FAD" w:rsidRPr="00403ACD" w:rsidRDefault="00887FAD" w:rsidP="00887F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ACD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403ACD" w:rsidRPr="00403ACD">
        <w:rPr>
          <w:rFonts w:ascii="Times New Roman" w:hAnsi="Times New Roman" w:cs="Times New Roman"/>
          <w:sz w:val="28"/>
          <w:szCs w:val="28"/>
        </w:rPr>
        <w:t>2.2.2.</w:t>
      </w:r>
      <w:r w:rsidRPr="00403ACD">
        <w:rPr>
          <w:rFonts w:ascii="Times New Roman" w:hAnsi="Times New Roman" w:cs="Times New Roman"/>
          <w:sz w:val="28"/>
          <w:szCs w:val="28"/>
        </w:rPr>
        <w:t xml:space="preserve"> протокола заседания Координационного совещания по обеспечению правопорядка в Смоленской области от </w:t>
      </w:r>
      <w:r w:rsidR="00403ACD" w:rsidRPr="00403ACD">
        <w:rPr>
          <w:rFonts w:ascii="Times New Roman" w:hAnsi="Times New Roman" w:cs="Times New Roman"/>
          <w:sz w:val="28"/>
          <w:szCs w:val="28"/>
        </w:rPr>
        <w:t>17.06</w:t>
      </w:r>
      <w:r w:rsidRPr="00403ACD">
        <w:rPr>
          <w:rFonts w:ascii="Times New Roman" w:hAnsi="Times New Roman" w:cs="Times New Roman"/>
          <w:sz w:val="28"/>
          <w:szCs w:val="28"/>
        </w:rPr>
        <w:t>.20</w:t>
      </w:r>
      <w:r w:rsidR="00403ACD" w:rsidRPr="00403ACD">
        <w:rPr>
          <w:rFonts w:ascii="Times New Roman" w:hAnsi="Times New Roman" w:cs="Times New Roman"/>
          <w:sz w:val="28"/>
          <w:szCs w:val="28"/>
        </w:rPr>
        <w:t xml:space="preserve">20 </w:t>
      </w:r>
      <w:r w:rsidRPr="00403ACD">
        <w:rPr>
          <w:rFonts w:ascii="Times New Roman" w:hAnsi="Times New Roman" w:cs="Times New Roman"/>
          <w:sz w:val="28"/>
          <w:szCs w:val="28"/>
        </w:rPr>
        <w:t>№</w:t>
      </w:r>
      <w:r w:rsidR="00403ACD" w:rsidRPr="00403ACD">
        <w:rPr>
          <w:rFonts w:ascii="Times New Roman" w:hAnsi="Times New Roman" w:cs="Times New Roman"/>
          <w:sz w:val="28"/>
          <w:szCs w:val="28"/>
        </w:rPr>
        <w:t>2</w:t>
      </w:r>
    </w:p>
    <w:p w:rsidR="00887FAD" w:rsidRDefault="00887FAD" w:rsidP="00887FAD">
      <w:pPr>
        <w:tabs>
          <w:tab w:val="left" w:pos="2925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tabs>
          <w:tab w:val="left" w:pos="2925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1525E8">
        <w:rPr>
          <w:rFonts w:ascii="Times New Roman" w:hAnsi="Times New Roman" w:cs="Times New Roman"/>
          <w:sz w:val="28"/>
          <w:szCs w:val="28"/>
          <w:lang w:eastAsia="ru-RU"/>
        </w:rPr>
        <w:t>ПРИКАЗЫВАЮ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87FAD" w:rsidRPr="001439A8" w:rsidRDefault="00887FAD" w:rsidP="00887FAD">
      <w:pPr>
        <w:tabs>
          <w:tab w:val="left" w:pos="2925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39A8">
        <w:rPr>
          <w:rFonts w:ascii="Times New Roman" w:hAnsi="Times New Roman" w:cs="Times New Roman"/>
          <w:sz w:val="28"/>
          <w:szCs w:val="28"/>
        </w:rPr>
        <w:tab/>
      </w:r>
    </w:p>
    <w:p w:rsidR="00887FAD" w:rsidRDefault="00887FAD" w:rsidP="00887FAD">
      <w:pPr>
        <w:numPr>
          <w:ilvl w:val="0"/>
          <w:numId w:val="1"/>
        </w:numPr>
        <w:suppressAutoHyphens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комплексный план </w:t>
      </w:r>
      <w:r>
        <w:rPr>
          <w:rFonts w:ascii="Times New Roman" w:hAnsi="Times New Roman" w:cs="Times New Roman"/>
          <w:sz w:val="28"/>
          <w:szCs w:val="28"/>
        </w:rPr>
        <w:t>по обеспечению безопасности образовательного процесса, а также психолого-педагогического сопровождения обучающихся в образовательных организациях, расположенных на территории муниципального образования «Смоленский район» Смоленской области (далее – Комплексный план) (Приложение).</w:t>
      </w:r>
      <w:proofErr w:type="gramEnd"/>
    </w:p>
    <w:p w:rsidR="00887FAD" w:rsidRDefault="00887FAD" w:rsidP="00887F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Руководителям образовательных организаций:</w:t>
      </w:r>
    </w:p>
    <w:p w:rsidR="00887FAD" w:rsidRDefault="00887FAD" w:rsidP="00887FA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Обеспечить исполнение Комплексного плана;</w:t>
      </w:r>
    </w:p>
    <w:p w:rsidR="00887FAD" w:rsidRPr="00423E00" w:rsidRDefault="00887FAD" w:rsidP="00887FA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23E00">
        <w:rPr>
          <w:rFonts w:ascii="Times New Roman" w:hAnsi="Times New Roman"/>
          <w:sz w:val="28"/>
          <w:szCs w:val="28"/>
          <w:lang w:eastAsia="ru-RU"/>
        </w:rPr>
        <w:t>Предоставл</w:t>
      </w:r>
      <w:r>
        <w:rPr>
          <w:rFonts w:ascii="Times New Roman" w:hAnsi="Times New Roman"/>
          <w:sz w:val="28"/>
          <w:szCs w:val="28"/>
          <w:lang w:eastAsia="ru-RU"/>
        </w:rPr>
        <w:t>ять</w:t>
      </w:r>
      <w:r w:rsidRPr="00423E00">
        <w:rPr>
          <w:rFonts w:ascii="Times New Roman" w:hAnsi="Times New Roman"/>
          <w:sz w:val="28"/>
          <w:szCs w:val="28"/>
          <w:lang w:eastAsia="ru-RU"/>
        </w:rPr>
        <w:t xml:space="preserve"> отчет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 исполнении мероприятий Комплексного плана</w:t>
      </w:r>
      <w:r w:rsidRPr="00423E00">
        <w:rPr>
          <w:rFonts w:ascii="Times New Roman" w:hAnsi="Times New Roman"/>
          <w:sz w:val="28"/>
          <w:szCs w:val="28"/>
          <w:lang w:eastAsia="ru-RU"/>
        </w:rPr>
        <w:t xml:space="preserve"> в комитет по образованию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ежеквартально.</w:t>
      </w:r>
    </w:p>
    <w:p w:rsidR="00887FAD" w:rsidRPr="00046484" w:rsidRDefault="00887FAD" w:rsidP="00887FAD">
      <w:pPr>
        <w:numPr>
          <w:ilvl w:val="0"/>
          <w:numId w:val="1"/>
        </w:numPr>
        <w:suppressAutoHyphens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464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46484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</w:t>
      </w:r>
      <w:r>
        <w:rPr>
          <w:rFonts w:ascii="Times New Roman" w:hAnsi="Times New Roman"/>
          <w:sz w:val="28"/>
          <w:szCs w:val="28"/>
        </w:rPr>
        <w:t>заместителя председателя - начальника</w:t>
      </w:r>
      <w:r w:rsidRPr="00046484">
        <w:rPr>
          <w:rFonts w:ascii="Times New Roman" w:hAnsi="Times New Roman"/>
          <w:sz w:val="28"/>
          <w:szCs w:val="28"/>
        </w:rPr>
        <w:t xml:space="preserve"> отдела дошкольного, общего и дополнительного образования комитета по образованию Администрации муниципального образования «Смоленский район» Смоленской области </w:t>
      </w:r>
      <w:r>
        <w:rPr>
          <w:rFonts w:ascii="Times New Roman" w:hAnsi="Times New Roman"/>
          <w:sz w:val="28"/>
          <w:szCs w:val="28"/>
        </w:rPr>
        <w:t xml:space="preserve">Е.Ф. </w:t>
      </w:r>
      <w:proofErr w:type="spellStart"/>
      <w:r>
        <w:rPr>
          <w:rFonts w:ascii="Times New Roman" w:hAnsi="Times New Roman"/>
          <w:sz w:val="28"/>
          <w:szCs w:val="28"/>
        </w:rPr>
        <w:t>Синицину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87FAD" w:rsidRDefault="00887FAD" w:rsidP="00887FAD">
      <w:pPr>
        <w:suppressAutoHyphens/>
        <w:spacing w:after="0" w:line="240" w:lineRule="auto"/>
        <w:ind w:left="-113" w:right="5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uppressAutoHyphens/>
        <w:spacing w:after="0" w:line="240" w:lineRule="auto"/>
        <w:ind w:left="-113" w:right="5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7FAD" w:rsidRPr="001525E8" w:rsidRDefault="00887FAD" w:rsidP="00887FAD">
      <w:pPr>
        <w:suppressAutoHyphens/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Председатель</w:t>
      </w:r>
    </w:p>
    <w:p w:rsidR="00887FAD" w:rsidRDefault="00887FAD" w:rsidP="00887FA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525E8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комитета по образованию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25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1525E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525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525E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И.В. Лонщакова</w:t>
      </w: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87FAD" w:rsidRDefault="00887FAD" w:rsidP="00887FAD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  <w:sectPr w:rsidR="00887FAD" w:rsidSect="00FF499C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887FAD" w:rsidRPr="009D5F8A" w:rsidRDefault="00887FAD" w:rsidP="00887FAD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FAD" w:rsidRPr="009D5F8A" w:rsidRDefault="00887FAD" w:rsidP="00887FA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</w:t>
      </w:r>
      <w:r w:rsidRPr="009D5F8A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D5F8A">
        <w:rPr>
          <w:rFonts w:ascii="Times New Roman" w:hAnsi="Times New Roman" w:cs="Times New Roman"/>
          <w:sz w:val="28"/>
          <w:szCs w:val="28"/>
        </w:rPr>
        <w:t xml:space="preserve"> </w:t>
      </w:r>
      <w:r w:rsidRPr="009D5F8A">
        <w:rPr>
          <w:rFonts w:ascii="Times New Roman" w:hAnsi="Times New Roman" w:cs="Times New Roman"/>
          <w:spacing w:val="-3"/>
          <w:sz w:val="28"/>
          <w:szCs w:val="28"/>
        </w:rPr>
        <w:t>комитета по образованию</w:t>
      </w:r>
    </w:p>
    <w:p w:rsidR="00887FAD" w:rsidRDefault="00887FAD" w:rsidP="00887FA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                  </w:t>
      </w:r>
      <w:r w:rsidRPr="009D5F8A">
        <w:rPr>
          <w:rFonts w:ascii="Times New Roman" w:hAnsi="Times New Roman" w:cs="Times New Roman"/>
          <w:spacing w:val="-3"/>
          <w:sz w:val="28"/>
          <w:szCs w:val="28"/>
        </w:rPr>
        <w:t xml:space="preserve">Администрации муниципального образования </w:t>
      </w:r>
    </w:p>
    <w:p w:rsidR="00887FAD" w:rsidRPr="009D5F8A" w:rsidRDefault="00887FAD" w:rsidP="00887FA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            </w:t>
      </w:r>
      <w:r w:rsidRPr="009D5F8A">
        <w:rPr>
          <w:rFonts w:ascii="Times New Roman" w:hAnsi="Times New Roman" w:cs="Times New Roman"/>
          <w:spacing w:val="-3"/>
          <w:sz w:val="28"/>
          <w:szCs w:val="28"/>
        </w:rPr>
        <w:t>«Смоленский район» Смоленской области</w:t>
      </w:r>
    </w:p>
    <w:p w:rsidR="00887FAD" w:rsidRDefault="00887FAD" w:rsidP="00887FA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</w:t>
      </w:r>
      <w:r w:rsidRPr="000768A8">
        <w:rPr>
          <w:rFonts w:ascii="Times New Roman" w:hAnsi="Times New Roman" w:cs="Times New Roman"/>
          <w:spacing w:val="-3"/>
          <w:sz w:val="28"/>
          <w:szCs w:val="28"/>
        </w:rPr>
        <w:t xml:space="preserve">№ </w:t>
      </w:r>
      <w:r w:rsidR="004F6627">
        <w:rPr>
          <w:rFonts w:ascii="Times New Roman" w:hAnsi="Times New Roman" w:cs="Times New Roman"/>
          <w:spacing w:val="-3"/>
          <w:sz w:val="28"/>
          <w:szCs w:val="28"/>
          <w:u w:val="single"/>
        </w:rPr>
        <w:t>453</w:t>
      </w:r>
      <w:r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0768A8">
        <w:rPr>
          <w:rFonts w:ascii="Times New Roman" w:hAnsi="Times New Roman" w:cs="Times New Roman"/>
          <w:spacing w:val="-3"/>
          <w:sz w:val="28"/>
          <w:szCs w:val="28"/>
        </w:rPr>
        <w:t xml:space="preserve">от </w:t>
      </w:r>
      <w:r w:rsidR="004F6627">
        <w:rPr>
          <w:rFonts w:ascii="Times New Roman" w:hAnsi="Times New Roman" w:cs="Times New Roman"/>
          <w:spacing w:val="-3"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spacing w:val="-3"/>
          <w:sz w:val="28"/>
          <w:szCs w:val="28"/>
          <w:u w:val="single"/>
        </w:rPr>
        <w:t>.</w:t>
      </w:r>
      <w:r w:rsidR="004F6627">
        <w:rPr>
          <w:rFonts w:ascii="Times New Roman" w:hAnsi="Times New Roman" w:cs="Times New Roman"/>
          <w:spacing w:val="-3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pacing w:val="-3"/>
          <w:sz w:val="28"/>
          <w:szCs w:val="28"/>
          <w:u w:val="single"/>
        </w:rPr>
        <w:t>2.20</w:t>
      </w:r>
      <w:r w:rsidR="004F6627">
        <w:rPr>
          <w:rFonts w:ascii="Times New Roman" w:hAnsi="Times New Roman" w:cs="Times New Roman"/>
          <w:spacing w:val="-3"/>
          <w:sz w:val="28"/>
          <w:szCs w:val="28"/>
          <w:u w:val="single"/>
        </w:rPr>
        <w:t>20</w:t>
      </w:r>
    </w:p>
    <w:p w:rsidR="00887FAD" w:rsidRDefault="00887FAD" w:rsidP="00EB3001">
      <w:pPr>
        <w:spacing w:after="0" w:line="240" w:lineRule="auto"/>
        <w:ind w:left="5670"/>
        <w:contextualSpacing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                   </w:t>
      </w:r>
    </w:p>
    <w:p w:rsidR="00EB3001" w:rsidRDefault="00EB3001" w:rsidP="00EB3001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87FAD" w:rsidRDefault="00887FAD" w:rsidP="00887FA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D502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Комплексный план </w:t>
      </w:r>
      <w:r w:rsidRPr="00FD5020">
        <w:rPr>
          <w:rFonts w:ascii="Times New Roman" w:hAnsi="Times New Roman" w:cs="Times New Roman"/>
          <w:b/>
          <w:sz w:val="28"/>
          <w:szCs w:val="28"/>
        </w:rPr>
        <w:t>по обеспечению безопасности образовательного процесса, а также психолого-педагогического сопровождения обучающихся в образовательных организациях, расположенных на территории муниципального образования «Смоленский район»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887FAD" w:rsidRDefault="00887FAD" w:rsidP="00887FA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222"/>
        <w:gridCol w:w="2551"/>
        <w:gridCol w:w="3969"/>
      </w:tblGrid>
      <w:tr w:rsidR="00887FAD" w:rsidRPr="00DA30F3" w:rsidTr="0073319C">
        <w:trPr>
          <w:trHeight w:val="301"/>
        </w:trPr>
        <w:tc>
          <w:tcPr>
            <w:tcW w:w="675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п\</w:t>
            </w:r>
            <w:proofErr w:type="gramStart"/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проведения 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 мероприятий</w:t>
            </w:r>
          </w:p>
        </w:tc>
      </w:tr>
      <w:tr w:rsidR="00887FAD" w:rsidRPr="00DA30F3" w:rsidTr="0073319C">
        <w:trPr>
          <w:trHeight w:val="281"/>
        </w:trPr>
        <w:tc>
          <w:tcPr>
            <w:tcW w:w="15417" w:type="dxa"/>
            <w:gridSpan w:val="4"/>
            <w:shd w:val="clear" w:color="auto" w:fill="auto"/>
          </w:tcPr>
          <w:p w:rsidR="00887FAD" w:rsidRPr="00DA30F3" w:rsidRDefault="00887FAD" w:rsidP="007331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Организационные мероприятия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2"/>
              </w:numPr>
              <w:spacing w:after="0"/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и реализация комплекса мер по выявлению, предупреждению и устранению причин неправомерного проникновения на территории образовательных организаций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4F66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4F66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4F66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4F66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Образовательные организации 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2"/>
              </w:numPr>
              <w:spacing w:after="0"/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Заключение договоров аренды, безвозмездного пользования и иных договоров пользования имуществом, а также </w:t>
            </w:r>
            <w:proofErr w:type="gramStart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целевым использованием арендуемых площадей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2"/>
              </w:numPr>
              <w:spacing w:after="0"/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планов эвакуации работников, обучающихся, посетителей и иных лиц, находящихся на объекте,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2"/>
              </w:numPr>
              <w:spacing w:after="0"/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Назначение должностных лиц, ответственных за проведение мероприятий по обеспечению антитеррористической защищенности объектов и организацию взаимодействия с УМВД </w:t>
            </w: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России по Смоленской области, УФСБ России по Смоленской области, Управлением </w:t>
            </w:r>
            <w:proofErr w:type="spellStart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Росгвардии</w:t>
            </w:r>
            <w:proofErr w:type="spellEnd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Смоленской области, МЧС России по Смоленской области, ОМВД России по Смоленскому району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4F66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До 01.03.20</w:t>
            </w:r>
            <w:r w:rsidR="004F66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Руководители образовательных организаций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2"/>
              </w:numPr>
              <w:spacing w:after="0"/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Размещение в образовательных организациях наглядных пособий, содержащих информацию о порядке действий работников, обучающихся и иных лиц, находящихся на объекте, при обнаружении подозрительных лиц или предметов, поступлении информации об угрозе совершения или о совершении террористических актов на объектах, а также схем эвакуации при возникновении ЧС, номеров телефонов аварийно-спасательных служб, с УМВД России по Смоленской области, УФСБ России по Смоленской области, Управлением</w:t>
            </w:r>
            <w:proofErr w:type="gramEnd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Росгвардии</w:t>
            </w:r>
            <w:proofErr w:type="spellEnd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Смоленской области, МЧС России по Смоленской области, ОМВД России по Смоленскому району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4F66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01.03.20</w:t>
            </w:r>
            <w:r w:rsidR="004F66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образовательных организаций</w:t>
            </w:r>
          </w:p>
        </w:tc>
      </w:tr>
      <w:tr w:rsidR="00887FAD" w:rsidRPr="00DA30F3" w:rsidTr="0073319C">
        <w:tc>
          <w:tcPr>
            <w:tcW w:w="15417" w:type="dxa"/>
            <w:gridSpan w:val="4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Мероприятия, направленные на воспрепятствование неправомерному проникновению в 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3"/>
              </w:numPr>
              <w:spacing w:after="0"/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и обеспечение пропускного и </w:t>
            </w:r>
            <w:proofErr w:type="spellStart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внутриобъектового</w:t>
            </w:r>
            <w:proofErr w:type="spellEnd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режимов, контроля их функционирования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 дошкольного, общего и дополнительного образования, 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3"/>
              </w:numPr>
              <w:spacing w:after="0"/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Периодическая проверка зданий (строений, сооружений), а также потенциально опасных участков и критических элементов объектов в целях выявления признаков подготовки или свершения террористического акта.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3"/>
              </w:numPr>
              <w:spacing w:after="0"/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Исключение бесконтрольного пребывания на территориях образовательных организаций посторонних лиц и нахождения транспортных средств, в том числе в непосредственной близости 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3"/>
              </w:numPr>
              <w:spacing w:after="0"/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Поддержание постоянного взаимодействия с УМВД России по Смоленской области, УФСБ России по Смоленской области, Управлением </w:t>
            </w:r>
            <w:proofErr w:type="spellStart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Росгвардии</w:t>
            </w:r>
            <w:proofErr w:type="spellEnd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Смоленской области, МЧС России по Смоленской области, ОМВД России по Смоленскому району по вопросам противодействия терроризму и экстремизму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 дошкольного, общего и дополнительного образования, 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3"/>
              </w:numPr>
              <w:spacing w:after="0"/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мероприятий информационной безопасности, обеспечивающих защиту от </w:t>
            </w:r>
            <w:proofErr w:type="spellStart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несанкционного</w:t>
            </w:r>
            <w:proofErr w:type="spellEnd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доступа к информационным ресурсам образовательных организаций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15417" w:type="dxa"/>
            <w:gridSpan w:val="4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Мероприятия, направленные на усиление антитеррористической защищенности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4F66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Установка оградительного сооружения</w:t>
            </w:r>
            <w:r w:rsidR="004F66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МБ</w:t>
            </w: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4F66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66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«Теремок»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4F66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F66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4F6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4F6627" w:rsidRPr="004F66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МБУДО «Теремок»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4"/>
              </w:numPr>
              <w:spacing w:after="0"/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2292A" w:rsidP="00822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Увеличение количества видеокамер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2292A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6C0D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2292A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4"/>
              </w:numPr>
              <w:spacing w:after="0"/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4F66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непрерывного видеонаблюдения, архивирования и </w:t>
            </w:r>
            <w:r w:rsidR="004F66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увеличение объема для хранения данных. 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4"/>
              </w:numPr>
              <w:spacing w:after="0"/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освещенности территорий образовательных организаций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4"/>
              </w:numPr>
              <w:spacing w:after="0"/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охраны объектов сотрудниками частных охранных организаций или подразделениями вневедомственной охраны</w:t>
            </w:r>
          </w:p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87FAD" w:rsidRPr="00DA30F3" w:rsidRDefault="0082292A" w:rsidP="006C0DA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822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отношении образовательных организаций, которым присвоены 2</w:t>
            </w:r>
            <w:r w:rsidR="008229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3</w:t>
            </w: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категории опасности</w:t>
            </w:r>
          </w:p>
        </w:tc>
      </w:tr>
      <w:tr w:rsidR="00887FAD" w:rsidRPr="00DA30F3" w:rsidTr="0073319C">
        <w:tc>
          <w:tcPr>
            <w:tcW w:w="15417" w:type="dxa"/>
            <w:gridSpan w:val="4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Мероприятия по обеспечению пожарной безопасности образовательных организаций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Соблюдение противопожарного режима на объектах и их территориях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5"/>
              </w:numPr>
              <w:spacing w:after="0"/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с </w:t>
            </w:r>
            <w:proofErr w:type="gramStart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правилам применения первичных средств пожаротушения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5"/>
              </w:numPr>
              <w:spacing w:after="0"/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энергодиагностических</w:t>
            </w:r>
            <w:proofErr w:type="spellEnd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испытаний энергопотребляющего потребления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5"/>
              </w:numPr>
              <w:spacing w:after="0"/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Обработка огнезащитным раствором чердачных перекрытий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822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Июнь-июль 20</w:t>
            </w:r>
            <w:r w:rsidR="008229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Образовательные организации</w:t>
            </w:r>
          </w:p>
        </w:tc>
      </w:tr>
      <w:tr w:rsidR="00887FAD" w:rsidRPr="0082292A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5"/>
              </w:numPr>
              <w:spacing w:after="0"/>
              <w:ind w:left="5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систем автоматической сигнализации в связи с истечением срока эксплуатации (10 лет)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EB3001" w:rsidP="00822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82292A" w:rsidRDefault="003724CC" w:rsidP="003724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15417" w:type="dxa"/>
            <w:gridSpan w:val="4"/>
            <w:shd w:val="clear" w:color="auto" w:fill="auto"/>
          </w:tcPr>
          <w:p w:rsidR="00887FAD" w:rsidRPr="00DA30F3" w:rsidRDefault="00887FAD" w:rsidP="007331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Повышение уровня готовности кадров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индивидуальной работы с персоналом образовательных организаций по вопросам противодействия идеологии терроризма и экстремизма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образовательных организаций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7"/>
              </w:numPr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квалификации специалистов, работающих с молодежью по вопросам противодействия терроризму и экстремизму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EB3001" w:rsidP="00733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15417" w:type="dxa"/>
            <w:gridSpan w:val="4"/>
            <w:shd w:val="clear" w:color="auto" w:fill="auto"/>
          </w:tcPr>
          <w:p w:rsidR="00887FAD" w:rsidRPr="00DA30F3" w:rsidRDefault="00887FAD" w:rsidP="00733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VI</w:t>
            </w: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Проведение профилактической и информационно-пропагандисткой работы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Демонстрации кинофильмов, противодействующих идеям терроризма и экстремизма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EB3001" w:rsidP="00733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rPr>
          <w:trHeight w:val="994"/>
        </w:trPr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6"/>
              </w:numPr>
              <w:spacing w:line="240" w:lineRule="auto"/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конкурсов, акций, выставок, «круглых столов» и иных мероприятий, направленных на противодействие терроризму и экстремизму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EB3001" w:rsidP="00733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 по образованию, 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6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и распространение буклетов, листовок, памяток, плакатов, иной печатной продукции антитеррористической направленности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EB3001" w:rsidP="00733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 по образованию, 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6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антитеррористической безопасности «Вместе против террора»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EB3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квартал 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 по образованию, 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6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приуроченных </w:t>
            </w:r>
            <w:proofErr w:type="gramStart"/>
            <w:r w:rsidRPr="00DA30F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A30F3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EB3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6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</w:rPr>
              <w:t>Проведение учений и тренировок по реализации планов обеспечения антитеррористической защищённости образовательных организаций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15417" w:type="dxa"/>
            <w:gridSpan w:val="4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VII</w:t>
            </w: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Организация психолого-педагогического сопровождения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</w:rPr>
              <w:t>Индивидуальные психологические консультирования несовершеннолетних и их родителей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Педагоги-психологи образовательных организаций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</w:rPr>
              <w:t>Выявление несовершеннолетних, находящихся в социально-опасном положении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диагностических работ с детьми </w:t>
            </w:r>
            <w:proofErr w:type="spellStart"/>
            <w:r w:rsidRPr="00DA30F3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DA30F3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9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8229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2292A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r w:rsidRPr="00DA30F3">
              <w:rPr>
                <w:rFonts w:ascii="Times New Roman" w:hAnsi="Times New Roman" w:cs="Times New Roman"/>
                <w:sz w:val="28"/>
                <w:szCs w:val="28"/>
              </w:rPr>
              <w:t>работы школьных служб медиации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Педагоги-психологи образовательных организаций</w:t>
            </w:r>
          </w:p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9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</w:rPr>
              <w:t>Включение в штатные расписания ставок педагогов-психологов (для общеобразовательных организация, реализующих программы среднего общего образования с численностью обучающихся более 100 человек)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EB3001" w:rsidP="00822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общеобразовательных организаций</w:t>
            </w:r>
          </w:p>
        </w:tc>
      </w:tr>
      <w:tr w:rsidR="000345AB" w:rsidRPr="00DA30F3" w:rsidTr="0073319C">
        <w:tc>
          <w:tcPr>
            <w:tcW w:w="675" w:type="dxa"/>
            <w:shd w:val="clear" w:color="auto" w:fill="auto"/>
          </w:tcPr>
          <w:p w:rsidR="000345AB" w:rsidRPr="00DA30F3" w:rsidRDefault="000345AB" w:rsidP="00887FAD">
            <w:pPr>
              <w:numPr>
                <w:ilvl w:val="0"/>
                <w:numId w:val="9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0345AB" w:rsidRPr="000345AB" w:rsidRDefault="000345AB" w:rsidP="000345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45AB">
              <w:rPr>
                <w:rStyle w:val="2"/>
                <w:rFonts w:eastAsia="Calibri"/>
                <w:sz w:val="28"/>
                <w:szCs w:val="28"/>
              </w:rPr>
              <w:t>Обеспечение доступности для несовершеннолетних и их родителей информации о службах, оказывающих социально-психологическую помощь, в том числе экстренную психологическую помощь по телефону, путем размещения информации в СМИ, на информационных стендах в образовательных организациях, на официальных сайтах организаций</w:t>
            </w:r>
          </w:p>
        </w:tc>
        <w:tc>
          <w:tcPr>
            <w:tcW w:w="2551" w:type="dxa"/>
            <w:shd w:val="clear" w:color="auto" w:fill="auto"/>
          </w:tcPr>
          <w:p w:rsidR="000345AB" w:rsidRPr="00DA30F3" w:rsidRDefault="000345AB" w:rsidP="00822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0345AB" w:rsidRPr="00DA30F3" w:rsidRDefault="000345AB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общеобразовательных организаций</w:t>
            </w:r>
          </w:p>
        </w:tc>
      </w:tr>
      <w:tr w:rsidR="000345AB" w:rsidRPr="00DA30F3" w:rsidTr="0073319C">
        <w:tc>
          <w:tcPr>
            <w:tcW w:w="675" w:type="dxa"/>
            <w:shd w:val="clear" w:color="auto" w:fill="auto"/>
          </w:tcPr>
          <w:p w:rsidR="000345AB" w:rsidRPr="00DA30F3" w:rsidRDefault="000345AB" w:rsidP="00887FAD">
            <w:pPr>
              <w:numPr>
                <w:ilvl w:val="0"/>
                <w:numId w:val="9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0345AB" w:rsidRPr="003724CC" w:rsidRDefault="000345AB" w:rsidP="000345AB">
            <w:pPr>
              <w:jc w:val="both"/>
              <w:rPr>
                <w:rStyle w:val="2"/>
                <w:rFonts w:eastAsia="Calibri"/>
                <w:sz w:val="28"/>
                <w:szCs w:val="28"/>
              </w:rPr>
            </w:pPr>
            <w:r w:rsidRPr="003724CC">
              <w:rPr>
                <w:rStyle w:val="2"/>
                <w:rFonts w:eastAsia="Calibri"/>
                <w:sz w:val="28"/>
                <w:szCs w:val="28"/>
              </w:rPr>
              <w:t xml:space="preserve">Организация вовлечения несовершеннолетних, в том числе находящихся в социально опасном положении, в трудной жизненной ситуации, в добровольческую и волонтерскую деятельность; </w:t>
            </w:r>
            <w:r w:rsidR="00403ACD">
              <w:rPr>
                <w:rStyle w:val="2"/>
                <w:rFonts w:eastAsia="Calibri"/>
                <w:sz w:val="28"/>
                <w:szCs w:val="28"/>
              </w:rPr>
              <w:t xml:space="preserve">организация </w:t>
            </w:r>
            <w:r w:rsidRPr="003724CC">
              <w:rPr>
                <w:rStyle w:val="2"/>
                <w:rFonts w:eastAsia="Calibri"/>
                <w:sz w:val="28"/>
                <w:szCs w:val="28"/>
              </w:rPr>
              <w:t>участи</w:t>
            </w:r>
            <w:r w:rsidR="00403ACD">
              <w:rPr>
                <w:rStyle w:val="2"/>
                <w:rFonts w:eastAsia="Calibri"/>
                <w:sz w:val="28"/>
                <w:szCs w:val="28"/>
              </w:rPr>
              <w:t>я</w:t>
            </w:r>
            <w:r w:rsidRPr="003724CC">
              <w:rPr>
                <w:rStyle w:val="2"/>
                <w:rFonts w:eastAsia="Calibri"/>
                <w:sz w:val="28"/>
                <w:szCs w:val="28"/>
              </w:rPr>
              <w:t xml:space="preserve"> </w:t>
            </w:r>
            <w:r w:rsidR="00403ACD">
              <w:rPr>
                <w:rStyle w:val="2"/>
                <w:rFonts w:eastAsia="Calibri"/>
                <w:sz w:val="28"/>
                <w:szCs w:val="28"/>
              </w:rPr>
              <w:t>несовершеннолетних</w:t>
            </w:r>
            <w:r w:rsidRPr="003724CC">
              <w:rPr>
                <w:rStyle w:val="2"/>
                <w:rFonts w:eastAsia="Calibri"/>
                <w:sz w:val="28"/>
                <w:szCs w:val="28"/>
              </w:rPr>
              <w:t xml:space="preserve">, состоящих на ведомственных учетах, в мероприятиях, направленных на развитие позитивного мышления, позитивной </w:t>
            </w:r>
            <w:r w:rsidRPr="003724CC">
              <w:rPr>
                <w:rStyle w:val="2"/>
                <w:rFonts w:eastAsia="Calibri"/>
                <w:sz w:val="28"/>
                <w:szCs w:val="28"/>
              </w:rPr>
              <w:lastRenderedPageBreak/>
              <w:t>социальной активности, формирование позитивных жизненных целей</w:t>
            </w:r>
            <w:r w:rsidR="00403ACD">
              <w:rPr>
                <w:rStyle w:val="2"/>
                <w:rFonts w:eastAsia="Calibri"/>
                <w:sz w:val="28"/>
                <w:szCs w:val="28"/>
              </w:rPr>
              <w:t>.</w:t>
            </w:r>
          </w:p>
          <w:p w:rsidR="000345AB" w:rsidRPr="000345AB" w:rsidRDefault="000345AB" w:rsidP="000345AB">
            <w:pPr>
              <w:spacing w:after="0"/>
              <w:rPr>
                <w:rStyle w:val="2"/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345AB" w:rsidRPr="00DA30F3" w:rsidRDefault="000345AB" w:rsidP="00822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0345AB" w:rsidRPr="00DA30F3" w:rsidRDefault="000345AB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9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семинарах-тренингах для педагогов-психологов и социальных педагогов по теме «Психологическая помощь детям с отклоняющимся поведением».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Педагоги-психологи, социальные педагоги образовательных организаций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9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против жестокости и насилия в отношении несовершеннолетних.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EB3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квартал 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 по образованию, 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9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6C0D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 </w:t>
            </w:r>
            <w:r w:rsidR="006C0DAC">
              <w:rPr>
                <w:rFonts w:ascii="Times New Roman" w:hAnsi="Times New Roman" w:cs="Times New Roman"/>
                <w:sz w:val="28"/>
                <w:szCs w:val="28"/>
              </w:rPr>
              <w:t xml:space="preserve"> по предупреждению жестокости и детской агрессии.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Образовательные организации </w:t>
            </w:r>
          </w:p>
        </w:tc>
      </w:tr>
      <w:tr w:rsidR="000345AB" w:rsidRPr="00DA30F3" w:rsidTr="0073319C">
        <w:tc>
          <w:tcPr>
            <w:tcW w:w="675" w:type="dxa"/>
            <w:shd w:val="clear" w:color="auto" w:fill="auto"/>
          </w:tcPr>
          <w:p w:rsidR="000345AB" w:rsidRPr="00DA30F3" w:rsidRDefault="000345AB" w:rsidP="00887FAD">
            <w:pPr>
              <w:numPr>
                <w:ilvl w:val="0"/>
                <w:numId w:val="9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0345AB" w:rsidRPr="003724CC" w:rsidRDefault="000345AB" w:rsidP="000345AB">
            <w:pPr>
              <w:jc w:val="both"/>
              <w:rPr>
                <w:rStyle w:val="2"/>
                <w:rFonts w:eastAsia="Calibri"/>
                <w:sz w:val="28"/>
                <w:szCs w:val="28"/>
              </w:rPr>
            </w:pPr>
            <w:r w:rsidRPr="003724CC">
              <w:rPr>
                <w:rStyle w:val="2"/>
                <w:rFonts w:eastAsia="Calibri"/>
                <w:sz w:val="28"/>
                <w:szCs w:val="28"/>
              </w:rPr>
              <w:t>Проведение мониторинга  социальных сетей обучающихся в целях выявления материалов с информацией о способах совершения самоубийства и призывами к совершению самоубийства; выявления признаков деструктивного, асоциального, суицидального поведения несовершеннолетних</w:t>
            </w:r>
            <w:r w:rsidR="00403ACD">
              <w:rPr>
                <w:rStyle w:val="2"/>
                <w:rFonts w:eastAsia="Calibri"/>
                <w:sz w:val="28"/>
                <w:szCs w:val="28"/>
              </w:rPr>
              <w:t>, принадлежности к группам антиобщественной и криминальной направленности, использующих  аббревиатуры, выражения и символы криминальной направленности («</w:t>
            </w:r>
            <w:proofErr w:type="spellStart"/>
            <w:r w:rsidR="00403ACD">
              <w:rPr>
                <w:rStyle w:val="2"/>
                <w:rFonts w:eastAsia="Calibri"/>
                <w:sz w:val="28"/>
                <w:szCs w:val="28"/>
              </w:rPr>
              <w:t>Колумбайн</w:t>
            </w:r>
            <w:proofErr w:type="spellEnd"/>
            <w:r w:rsidR="00403ACD">
              <w:rPr>
                <w:rStyle w:val="2"/>
                <w:rFonts w:eastAsia="Calibri"/>
                <w:sz w:val="28"/>
                <w:szCs w:val="28"/>
              </w:rPr>
              <w:t>», «</w:t>
            </w:r>
            <w:proofErr w:type="spellStart"/>
            <w:r w:rsidR="00403ACD">
              <w:rPr>
                <w:rStyle w:val="2"/>
                <w:rFonts w:eastAsia="Calibri"/>
                <w:sz w:val="28"/>
                <w:szCs w:val="28"/>
              </w:rPr>
              <w:t>Скулшутинг</w:t>
            </w:r>
            <w:proofErr w:type="spellEnd"/>
            <w:r w:rsidR="00403ACD">
              <w:rPr>
                <w:rStyle w:val="2"/>
                <w:rFonts w:eastAsia="Calibri"/>
                <w:sz w:val="28"/>
                <w:szCs w:val="28"/>
              </w:rPr>
              <w:t>», «АУЕ»</w:t>
            </w:r>
            <w:r w:rsidR="00434E40">
              <w:rPr>
                <w:rStyle w:val="2"/>
                <w:rFonts w:eastAsia="Calibri"/>
                <w:sz w:val="28"/>
                <w:szCs w:val="28"/>
              </w:rPr>
              <w:t>)</w:t>
            </w:r>
            <w:r w:rsidR="00EB3001">
              <w:rPr>
                <w:rStyle w:val="2"/>
                <w:rFonts w:eastAsia="Calibri"/>
                <w:sz w:val="28"/>
                <w:szCs w:val="28"/>
              </w:rPr>
              <w:t>, Тик-ток группы.</w:t>
            </w:r>
          </w:p>
          <w:p w:rsidR="000345AB" w:rsidRPr="00DA30F3" w:rsidRDefault="000345AB" w:rsidP="006C0D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345AB" w:rsidRPr="00DA30F3" w:rsidRDefault="000345AB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3969" w:type="dxa"/>
            <w:shd w:val="clear" w:color="auto" w:fill="auto"/>
          </w:tcPr>
          <w:p w:rsidR="000345AB" w:rsidRPr="00DA30F3" w:rsidRDefault="000345AB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9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социально-психологического тестирования обучающихся, направленных на раннее выявление несовершеннолетних, употребляющие наркотические средства и психотропные вещества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6C0DAC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приказу Департамента по образованию и науке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 по образованию, общеобразовательные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9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</w:rPr>
              <w:t>Сотрудничество с областным государственным бюджетным учреждением «Смоленский социально-реабилитационный центр для несовершеннолетних «Феникс», СОГБУ «Центр психолого-</w:t>
            </w:r>
            <w:r w:rsidRPr="00DA3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медико-социального сопровождения детей и семей»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 по образованию, общеобразовательные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9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</w:rPr>
              <w:t>Проведение правовых консультаций для родителей детей, состоящих на различных видах учета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9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6C0DAC" w:rsidP="006C0D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 о</w:t>
            </w:r>
            <w:r w:rsidR="00887FAD" w:rsidRPr="00DA30F3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887FAD" w:rsidRPr="00DA30F3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функционирования «школьного кабинета инспектора ПДН» на базах МБОУ Печерской СШ, МБОУ Катынской СШ, МБОУ </w:t>
            </w:r>
            <w:proofErr w:type="spellStart"/>
            <w:r w:rsidR="00887FAD" w:rsidRPr="00DA30F3">
              <w:rPr>
                <w:rFonts w:ascii="Times New Roman" w:hAnsi="Times New Roman" w:cs="Times New Roman"/>
                <w:sz w:val="28"/>
                <w:szCs w:val="28"/>
              </w:rPr>
              <w:t>Пригорской</w:t>
            </w:r>
            <w:proofErr w:type="spellEnd"/>
            <w:r w:rsidR="00887FAD" w:rsidRPr="00DA30F3">
              <w:rPr>
                <w:rFonts w:ascii="Times New Roman" w:hAnsi="Times New Roman" w:cs="Times New Roman"/>
                <w:sz w:val="28"/>
                <w:szCs w:val="28"/>
              </w:rPr>
              <w:t xml:space="preserve"> СШ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Печерская СШ, МБОУ Катынская СШ,</w:t>
            </w:r>
          </w:p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Пригорская</w:t>
            </w:r>
            <w:proofErr w:type="spellEnd"/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СШ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9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с СОГБУ «</w:t>
            </w:r>
            <w:proofErr w:type="spellStart"/>
            <w:r w:rsidRPr="00DA30F3">
              <w:rPr>
                <w:rFonts w:ascii="Times New Roman" w:hAnsi="Times New Roman" w:cs="Times New Roman"/>
                <w:sz w:val="28"/>
                <w:szCs w:val="28"/>
              </w:rPr>
              <w:t>Шаталовский</w:t>
            </w:r>
            <w:proofErr w:type="spellEnd"/>
            <w:r w:rsidRPr="00DA30F3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дом» с целью проведения психологических тренингов и консультаций для приемных родителей и опекунов, психологической диагностики детей, воспитывающихся в замещающих семьях. 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 по образованию, образовательные организации</w:t>
            </w:r>
          </w:p>
        </w:tc>
      </w:tr>
      <w:tr w:rsidR="00887FAD" w:rsidRPr="00DA30F3" w:rsidTr="0073319C">
        <w:tc>
          <w:tcPr>
            <w:tcW w:w="15417" w:type="dxa"/>
            <w:gridSpan w:val="4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VIII</w:t>
            </w:r>
            <w:r w:rsidRPr="00DA30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Организация мониторингов организации образовательного процесса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антитеррористической защищенности образовательных организаций                                                                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 по образованию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</w:rPr>
              <w:t>Мониторинг деятельности служб медиации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EB3001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 по образованию</w:t>
            </w:r>
          </w:p>
        </w:tc>
      </w:tr>
      <w:tr w:rsidR="00887FAD" w:rsidRPr="00DA30F3" w:rsidTr="0073319C">
        <w:tc>
          <w:tcPr>
            <w:tcW w:w="675" w:type="dxa"/>
            <w:shd w:val="clear" w:color="auto" w:fill="auto"/>
          </w:tcPr>
          <w:p w:rsidR="00887FAD" w:rsidRPr="00DA30F3" w:rsidRDefault="00887FAD" w:rsidP="00887FA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887FAD" w:rsidRPr="00DA30F3" w:rsidRDefault="00887FAD" w:rsidP="007331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</w:rPr>
              <w:t>Контрольные мероприятия по соблюдению прав и обязанностей участников образовательных отношений</w:t>
            </w:r>
          </w:p>
        </w:tc>
        <w:tc>
          <w:tcPr>
            <w:tcW w:w="2551" w:type="dxa"/>
            <w:shd w:val="clear" w:color="auto" w:fill="auto"/>
          </w:tcPr>
          <w:p w:rsidR="00887FAD" w:rsidRPr="00DA30F3" w:rsidRDefault="00EB3001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969" w:type="dxa"/>
            <w:shd w:val="clear" w:color="auto" w:fill="auto"/>
          </w:tcPr>
          <w:p w:rsidR="00887FAD" w:rsidRPr="00DA30F3" w:rsidRDefault="00887FAD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 по образованию</w:t>
            </w:r>
          </w:p>
        </w:tc>
      </w:tr>
      <w:tr w:rsidR="000345AB" w:rsidRPr="00DA30F3" w:rsidTr="0073319C">
        <w:tc>
          <w:tcPr>
            <w:tcW w:w="675" w:type="dxa"/>
            <w:shd w:val="clear" w:color="auto" w:fill="auto"/>
          </w:tcPr>
          <w:p w:rsidR="000345AB" w:rsidRPr="00DA30F3" w:rsidRDefault="000345AB" w:rsidP="00887FA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0345AB" w:rsidRPr="000345AB" w:rsidRDefault="000345AB" w:rsidP="000345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45AB">
              <w:rPr>
                <w:rStyle w:val="2"/>
                <w:rFonts w:eastAsia="Calibri"/>
                <w:sz w:val="28"/>
                <w:szCs w:val="28"/>
              </w:rPr>
              <w:t>Проведение рабочих совещаний по координации работы  по предупреждению асоциального, суицидального поведения несовершеннолетних.</w:t>
            </w:r>
          </w:p>
        </w:tc>
        <w:tc>
          <w:tcPr>
            <w:tcW w:w="2551" w:type="dxa"/>
            <w:shd w:val="clear" w:color="auto" w:fill="auto"/>
          </w:tcPr>
          <w:p w:rsidR="000345AB" w:rsidRPr="00DA30F3" w:rsidRDefault="00EB3001" w:rsidP="00EB3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0345AB"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ОО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0345AB" w:rsidRPr="00DA30F3" w:rsidRDefault="000345AB" w:rsidP="00733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3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 по образованию</w:t>
            </w:r>
          </w:p>
        </w:tc>
      </w:tr>
    </w:tbl>
    <w:p w:rsidR="00887FAD" w:rsidRPr="00FD5020" w:rsidRDefault="00887FAD" w:rsidP="00887FA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25E4" w:rsidRDefault="005A25E4"/>
    <w:sectPr w:rsidR="005A25E4" w:rsidSect="00DE32B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7031"/>
    <w:multiLevelType w:val="hybridMultilevel"/>
    <w:tmpl w:val="77C2C4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E515BE"/>
    <w:multiLevelType w:val="hybridMultilevel"/>
    <w:tmpl w:val="77C2C4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CE3717"/>
    <w:multiLevelType w:val="hybridMultilevel"/>
    <w:tmpl w:val="77C2C4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4AF6D86"/>
    <w:multiLevelType w:val="hybridMultilevel"/>
    <w:tmpl w:val="77C2C4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B635F83"/>
    <w:multiLevelType w:val="hybridMultilevel"/>
    <w:tmpl w:val="C77C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D1282"/>
    <w:multiLevelType w:val="hybridMultilevel"/>
    <w:tmpl w:val="77C2C4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3923D3F"/>
    <w:multiLevelType w:val="hybridMultilevel"/>
    <w:tmpl w:val="77C2C4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FDB2D18"/>
    <w:multiLevelType w:val="multilevel"/>
    <w:tmpl w:val="68F6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6F68280C"/>
    <w:multiLevelType w:val="hybridMultilevel"/>
    <w:tmpl w:val="77C2C4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AD"/>
    <w:rsid w:val="000345AB"/>
    <w:rsid w:val="003724CC"/>
    <w:rsid w:val="00403ACD"/>
    <w:rsid w:val="00434E40"/>
    <w:rsid w:val="00454999"/>
    <w:rsid w:val="004F6627"/>
    <w:rsid w:val="004F72D6"/>
    <w:rsid w:val="005A25E4"/>
    <w:rsid w:val="006C0DAC"/>
    <w:rsid w:val="0082292A"/>
    <w:rsid w:val="00887FAD"/>
    <w:rsid w:val="0093285B"/>
    <w:rsid w:val="009C0027"/>
    <w:rsid w:val="00D529C2"/>
    <w:rsid w:val="00EB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A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0345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F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2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A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0345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F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2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0AC25-3883-4C6C-85B5-3F81D770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9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OBR-SEF</dc:creator>
  <cp:lastModifiedBy>OBR-SEF</cp:lastModifiedBy>
  <cp:revision>6</cp:revision>
  <cp:lastPrinted>2021-08-12T10:00:00Z</cp:lastPrinted>
  <dcterms:created xsi:type="dcterms:W3CDTF">2021-01-22T13:40:00Z</dcterms:created>
  <dcterms:modified xsi:type="dcterms:W3CDTF">2021-08-12T15:36:00Z</dcterms:modified>
</cp:coreProperties>
</file>