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F06" w:rsidRDefault="00FF5F06" w:rsidP="00FF5F06">
      <w:pPr>
        <w:suppressAutoHyphens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0" wp14:anchorId="691C12AA" wp14:editId="7504F6EB">
            <wp:simplePos x="0" y="0"/>
            <wp:positionH relativeFrom="page">
              <wp:align>center</wp:align>
            </wp:positionH>
            <wp:positionV relativeFrom="paragraph">
              <wp:posOffset>-183515</wp:posOffset>
            </wp:positionV>
            <wp:extent cx="525780" cy="866775"/>
            <wp:effectExtent l="0" t="0" r="762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5F06" w:rsidRDefault="00FF5F06" w:rsidP="00FF5F0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FF5F06" w:rsidRDefault="00FF5F06" w:rsidP="00FF5F0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FF5F06" w:rsidRDefault="00FF5F06" w:rsidP="00FF5F0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FF5F06" w:rsidRDefault="00FF5F06" w:rsidP="00FF5F0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К О М И Т Е Т    П О  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  <w:lang w:eastAsia="ar-SA"/>
        </w:rPr>
        <w:t>О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  <w:lang w:eastAsia="ar-SA"/>
        </w:rPr>
        <w:t xml:space="preserve"> Б Р А З О В А Н И Ю</w:t>
      </w:r>
    </w:p>
    <w:p w:rsidR="00FF5F06" w:rsidRDefault="00FF5F06" w:rsidP="00FF5F0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АДМИНИСТРАЦИИ МУНИЦИПАЛЬНОГО ОБРАЗОВАНИЯ</w:t>
      </w:r>
    </w:p>
    <w:p w:rsidR="00FF5F06" w:rsidRDefault="00FF5F06" w:rsidP="00FF5F0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«СМОЛЕНСКИЙ РАЙОН» СМОЛЕНСКОЙ ОБЛАСТИ</w:t>
      </w:r>
    </w:p>
    <w:p w:rsidR="00FF5F06" w:rsidRDefault="00FF5F06" w:rsidP="00FF5F0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FF5F06" w:rsidRDefault="00FF5F06" w:rsidP="00FF5F0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b/>
          <w:sz w:val="28"/>
          <w:szCs w:val="28"/>
          <w:lang w:eastAsia="ru-RU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  <w:lang w:eastAsia="ru-RU"/>
        </w:rPr>
        <w:t xml:space="preserve"> Р И К А З</w:t>
      </w:r>
    </w:p>
    <w:p w:rsidR="00FF5F06" w:rsidRDefault="00FF5F06" w:rsidP="00FF5F06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F5F06" w:rsidRDefault="00FF5F06" w:rsidP="00FF5F06">
      <w:pPr>
        <w:tabs>
          <w:tab w:val="left" w:pos="4095"/>
        </w:tabs>
        <w:spacing w:after="0"/>
        <w:rPr>
          <w:rFonts w:ascii="Times New Roman" w:hAnsi="Times New Roman"/>
          <w:sz w:val="28"/>
          <w:szCs w:val="28"/>
        </w:rPr>
      </w:pPr>
      <w:r w:rsidRPr="00D8492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  <w:u w:val="single"/>
        </w:rPr>
        <w:t>21.02</w:t>
      </w:r>
      <w:r w:rsidRPr="00D84924">
        <w:rPr>
          <w:rFonts w:ascii="Times New Roman" w:hAnsi="Times New Roman"/>
          <w:sz w:val="28"/>
          <w:szCs w:val="28"/>
          <w:u w:val="single"/>
        </w:rPr>
        <w:t>.2018 года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  <w:u w:val="single"/>
        </w:rPr>
        <w:t>70</w:t>
      </w:r>
      <w:r w:rsidRPr="00D84924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FF5F06" w:rsidRDefault="00FF5F06" w:rsidP="00FF5F06">
      <w:pPr>
        <w:tabs>
          <w:tab w:val="left" w:pos="4095"/>
        </w:tabs>
        <w:spacing w:after="0"/>
        <w:rPr>
          <w:rFonts w:ascii="Times New Roman" w:hAnsi="Times New Roman"/>
          <w:sz w:val="28"/>
          <w:szCs w:val="28"/>
        </w:rPr>
      </w:pPr>
    </w:p>
    <w:p w:rsidR="00FF5F06" w:rsidRDefault="00FF5F06" w:rsidP="00FF5F0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организации </w:t>
      </w:r>
      <w:proofErr w:type="gramStart"/>
      <w:r>
        <w:rPr>
          <w:rFonts w:ascii="Times New Roman" w:hAnsi="Times New Roman"/>
          <w:sz w:val="28"/>
          <w:szCs w:val="28"/>
        </w:rPr>
        <w:t>временного</w:t>
      </w:r>
      <w:proofErr w:type="gramEnd"/>
    </w:p>
    <w:p w:rsidR="00FF5F06" w:rsidRDefault="00FF5F06" w:rsidP="00FF5F0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трудоустройства несовершеннолетних </w:t>
      </w:r>
    </w:p>
    <w:p w:rsidR="00FF5F06" w:rsidRPr="00D84924" w:rsidRDefault="00FF5F06" w:rsidP="00FF5F0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каникулярное время</w:t>
      </w:r>
    </w:p>
    <w:p w:rsidR="00FF5F06" w:rsidRDefault="00FF5F06" w:rsidP="00FF5F06">
      <w:pPr>
        <w:spacing w:after="0"/>
        <w:rPr>
          <w:rFonts w:ascii="Times New Roman" w:hAnsi="Times New Roman"/>
          <w:sz w:val="28"/>
          <w:szCs w:val="28"/>
        </w:rPr>
      </w:pPr>
    </w:p>
    <w:p w:rsidR="00FF5F06" w:rsidRPr="00D84924" w:rsidRDefault="00FF5F06" w:rsidP="00FF5F0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реализации муниципальной программы «Развитие системы образования в муниципальном образовании «Смоленский район» Смоленской области на 2017-2019 годы», подпрограммы 8 «Отдых и оздоровление детей и подростков на 2017-2019 годы», с целью организации временной занятости несовершеннолетних в период каникул</w:t>
      </w:r>
    </w:p>
    <w:p w:rsidR="00FF5F06" w:rsidRDefault="00FF5F06" w:rsidP="00FF5F06">
      <w:p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:rsidR="00FF5F06" w:rsidRDefault="00FF5F06" w:rsidP="00FF5F06">
      <w:p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560CEE">
        <w:rPr>
          <w:rFonts w:ascii="Times New Roman" w:eastAsia="Calibri" w:hAnsi="Times New Roman"/>
          <w:sz w:val="28"/>
          <w:szCs w:val="28"/>
          <w:lang w:eastAsia="ru-RU"/>
        </w:rPr>
        <w:t>ПРИКАЗЫВАЮ:</w:t>
      </w:r>
    </w:p>
    <w:p w:rsidR="00FF5F06" w:rsidRDefault="00FF5F06" w:rsidP="00FF5F06">
      <w:p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:rsidR="00066A9C" w:rsidRDefault="000D4DBE" w:rsidP="000D4DBE">
      <w:pPr>
        <w:pStyle w:val="a3"/>
        <w:numPr>
          <w:ilvl w:val="0"/>
          <w:numId w:val="1"/>
        </w:numPr>
        <w:ind w:left="0" w:firstLine="567"/>
        <w:rPr>
          <w:rFonts w:ascii="Times New Roman" w:eastAsia="Calibri" w:hAnsi="Times New Roman"/>
          <w:sz w:val="28"/>
          <w:szCs w:val="28"/>
          <w:lang w:eastAsia="ru-RU"/>
        </w:rPr>
      </w:pPr>
      <w:r w:rsidRPr="000D4DBE">
        <w:rPr>
          <w:rFonts w:ascii="Times New Roman" w:eastAsia="Calibri" w:hAnsi="Times New Roman"/>
          <w:sz w:val="28"/>
          <w:szCs w:val="28"/>
          <w:lang w:eastAsia="ru-RU"/>
        </w:rPr>
        <w:t>Руководителям образовательных организаций:</w:t>
      </w:r>
    </w:p>
    <w:p w:rsidR="000D4DBE" w:rsidRDefault="000D4DBE" w:rsidP="000D4DBE">
      <w:pPr>
        <w:pStyle w:val="a3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- организовать временную занятость обучающихся в каникулярное время путем создания в образовательных организациях временных рабочих мест для трудоустройства граждан в возрасте от 14 до 18 лет в составе трудовых бригад</w:t>
      </w:r>
      <w:r w:rsidR="00FF70F2">
        <w:rPr>
          <w:rFonts w:ascii="Times New Roman" w:eastAsia="Calibri" w:hAnsi="Times New Roman"/>
          <w:sz w:val="28"/>
          <w:szCs w:val="28"/>
          <w:lang w:eastAsia="ru-RU"/>
        </w:rPr>
        <w:t>;</w:t>
      </w:r>
    </w:p>
    <w:p w:rsidR="00FF70F2" w:rsidRDefault="000D4DBE" w:rsidP="005E4A26">
      <w:pPr>
        <w:pStyle w:val="a3"/>
        <w:spacing w:after="0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- обеспечить соблюдение норм Трудового Кодекса РФ, своевременную выплату заработной платы несовершеннолетним гражданам за фактически отработанное время</w:t>
      </w:r>
      <w:r w:rsidR="00FF70F2">
        <w:rPr>
          <w:rFonts w:ascii="Times New Roman" w:eastAsia="Calibri" w:hAnsi="Times New Roman"/>
          <w:sz w:val="28"/>
          <w:szCs w:val="28"/>
          <w:lang w:eastAsia="ru-RU"/>
        </w:rPr>
        <w:t>;</w:t>
      </w:r>
    </w:p>
    <w:p w:rsidR="00FF70F2" w:rsidRDefault="00FF70F2" w:rsidP="005E4A26">
      <w:pPr>
        <w:shd w:val="clear" w:color="auto" w:fill="FFFFFF"/>
        <w:spacing w:after="0"/>
        <w:ind w:firstLine="567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-</w:t>
      </w:r>
      <w:r w:rsidR="005E4A26">
        <w:rPr>
          <w:rFonts w:ascii="Times New Roman" w:eastAsia="Calibri" w:hAnsi="Times New Roman"/>
          <w:sz w:val="28"/>
          <w:szCs w:val="28"/>
          <w:lang w:eastAsia="ru-RU"/>
        </w:rPr>
        <w:t xml:space="preserve"> утвердить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="005E4A26" w:rsidRPr="005E4A26">
        <w:rPr>
          <w:rFonts w:ascii="Times New Roman" w:eastAsia="Calibri" w:hAnsi="Times New Roman"/>
          <w:sz w:val="28"/>
          <w:szCs w:val="28"/>
          <w:lang w:eastAsia="ru-RU"/>
        </w:rPr>
        <w:t>Положение об организации мероприятий по формированию</w:t>
      </w:r>
      <w:r w:rsidR="005E4A26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="005E4A26" w:rsidRPr="005E4A26">
        <w:rPr>
          <w:rFonts w:ascii="Times New Roman" w:eastAsia="Calibri" w:hAnsi="Times New Roman"/>
          <w:sz w:val="28"/>
          <w:szCs w:val="28"/>
          <w:lang w:eastAsia="ru-RU"/>
        </w:rPr>
        <w:t>и деятельности трудовых</w:t>
      </w:r>
      <w:r w:rsidR="005E4A26">
        <w:rPr>
          <w:rFonts w:ascii="Times New Roman" w:eastAsia="Calibri" w:hAnsi="Times New Roman"/>
          <w:sz w:val="28"/>
          <w:szCs w:val="28"/>
          <w:lang w:eastAsia="ru-RU"/>
        </w:rPr>
        <w:t xml:space="preserve"> бригад </w:t>
      </w:r>
      <w:r>
        <w:rPr>
          <w:rFonts w:ascii="Times New Roman" w:eastAsia="Calibri" w:hAnsi="Times New Roman"/>
          <w:sz w:val="28"/>
          <w:szCs w:val="28"/>
          <w:lang w:eastAsia="ru-RU"/>
        </w:rPr>
        <w:t>несовершеннолетних;</w:t>
      </w:r>
    </w:p>
    <w:p w:rsidR="00B4600A" w:rsidRDefault="00FF70F2" w:rsidP="000D4DBE">
      <w:pPr>
        <w:pStyle w:val="a3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- создать условия для обеспечения установленных мер безопасности</w:t>
      </w:r>
      <w:r w:rsidR="00B4600A">
        <w:rPr>
          <w:rFonts w:ascii="Times New Roman" w:eastAsia="Calibri" w:hAnsi="Times New Roman"/>
          <w:sz w:val="28"/>
          <w:szCs w:val="28"/>
          <w:lang w:eastAsia="ru-RU"/>
        </w:rPr>
        <w:t xml:space="preserve"> жизни и здоровья </w:t>
      </w:r>
      <w:r w:rsidR="005E4A26">
        <w:rPr>
          <w:rFonts w:ascii="Times New Roman" w:eastAsia="Calibri" w:hAnsi="Times New Roman"/>
          <w:sz w:val="28"/>
          <w:szCs w:val="28"/>
          <w:lang w:eastAsia="ru-RU"/>
        </w:rPr>
        <w:t>несовершеннолетних</w:t>
      </w:r>
      <w:r w:rsidR="00777606">
        <w:rPr>
          <w:rFonts w:ascii="Times New Roman" w:eastAsia="Calibri" w:hAnsi="Times New Roman"/>
          <w:sz w:val="28"/>
          <w:szCs w:val="28"/>
          <w:lang w:eastAsia="ru-RU"/>
        </w:rPr>
        <w:t>,</w:t>
      </w:r>
      <w:r w:rsidR="00B4600A">
        <w:rPr>
          <w:rFonts w:ascii="Times New Roman" w:eastAsia="Calibri" w:hAnsi="Times New Roman"/>
          <w:sz w:val="28"/>
          <w:szCs w:val="28"/>
          <w:lang w:eastAsia="ru-RU"/>
        </w:rPr>
        <w:t xml:space="preserve"> травматизма, безопасности дорожного движения в период работы трудовых бригад;</w:t>
      </w:r>
    </w:p>
    <w:p w:rsidR="00D83768" w:rsidRDefault="00D83768" w:rsidP="000D4DBE">
      <w:pPr>
        <w:pStyle w:val="a3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 xml:space="preserve">- представить в </w:t>
      </w:r>
      <w:r w:rsidRPr="00D83768">
        <w:rPr>
          <w:rFonts w:ascii="Times New Roman" w:hAnsi="Times New Roman"/>
          <w:iCs/>
          <w:sz w:val="28"/>
          <w:szCs w:val="28"/>
        </w:rPr>
        <w:t xml:space="preserve">отдел опеки и попечительства </w:t>
      </w:r>
      <w:r>
        <w:rPr>
          <w:rFonts w:ascii="Times New Roman" w:hAnsi="Times New Roman"/>
          <w:iCs/>
          <w:sz w:val="28"/>
          <w:szCs w:val="28"/>
        </w:rPr>
        <w:t xml:space="preserve">комитета по образованию Администрации муниципального образования «Смоленский район» Смоленской области </w:t>
      </w:r>
      <w:r w:rsidR="008D558C">
        <w:rPr>
          <w:rFonts w:ascii="Times New Roman" w:hAnsi="Times New Roman"/>
          <w:bCs/>
          <w:sz w:val="28"/>
          <w:szCs w:val="28"/>
        </w:rPr>
        <w:t>документы</w:t>
      </w:r>
      <w:r w:rsidR="00963E0B">
        <w:rPr>
          <w:rFonts w:ascii="Times New Roman" w:hAnsi="Times New Roman"/>
          <w:bCs/>
          <w:sz w:val="28"/>
          <w:szCs w:val="28"/>
        </w:rPr>
        <w:t xml:space="preserve"> (приложение 1)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963E0B">
        <w:rPr>
          <w:rFonts w:ascii="Times New Roman" w:hAnsi="Times New Roman"/>
          <w:bCs/>
          <w:sz w:val="28"/>
          <w:szCs w:val="28"/>
        </w:rPr>
        <w:t xml:space="preserve">для согласования работы </w:t>
      </w:r>
      <w:r>
        <w:rPr>
          <w:rFonts w:ascii="Times New Roman" w:hAnsi="Times New Roman"/>
          <w:bCs/>
          <w:sz w:val="28"/>
          <w:szCs w:val="28"/>
        </w:rPr>
        <w:t>несовершеннолетних в возрасте от 14 до 16 лет в составе трудовых бригад</w:t>
      </w:r>
      <w:r w:rsidR="00963E0B">
        <w:rPr>
          <w:rFonts w:ascii="Times New Roman" w:hAnsi="Times New Roman"/>
          <w:bCs/>
          <w:sz w:val="28"/>
          <w:szCs w:val="28"/>
        </w:rPr>
        <w:t>;</w:t>
      </w:r>
    </w:p>
    <w:p w:rsidR="000D4DBE" w:rsidRDefault="00B4600A" w:rsidP="000D4DBE">
      <w:pPr>
        <w:pStyle w:val="a3"/>
        <w:ind w:left="0" w:firstLine="567"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lastRenderedPageBreak/>
        <w:t>- обеспечить сдачу документации согласно формам отчетности</w:t>
      </w:r>
      <w:r w:rsidR="00763201">
        <w:rPr>
          <w:rFonts w:ascii="Times New Roman" w:eastAsia="Calibri" w:hAnsi="Times New Roman"/>
          <w:sz w:val="28"/>
          <w:szCs w:val="28"/>
          <w:lang w:eastAsia="ru-RU"/>
        </w:rPr>
        <w:t>,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="00072B04">
        <w:rPr>
          <w:rFonts w:ascii="Times New Roman" w:eastAsia="Calibri" w:hAnsi="Times New Roman"/>
          <w:sz w:val="28"/>
          <w:szCs w:val="28"/>
          <w:lang w:eastAsia="ru-RU"/>
        </w:rPr>
        <w:t xml:space="preserve">не позднее </w:t>
      </w:r>
      <w:r w:rsidR="00763201">
        <w:rPr>
          <w:rFonts w:ascii="Times New Roman" w:eastAsia="Calibri" w:hAnsi="Times New Roman"/>
          <w:sz w:val="28"/>
          <w:szCs w:val="28"/>
          <w:lang w:eastAsia="ru-RU"/>
        </w:rPr>
        <w:t xml:space="preserve">2 дней с момента окончания работы </w:t>
      </w:r>
      <w:r w:rsidR="00072B04">
        <w:rPr>
          <w:rFonts w:ascii="Times New Roman" w:eastAsia="Calibri" w:hAnsi="Times New Roman"/>
          <w:sz w:val="28"/>
          <w:szCs w:val="28"/>
          <w:lang w:eastAsia="ru-RU"/>
        </w:rPr>
        <w:t xml:space="preserve">несовершеннолетнего, </w:t>
      </w:r>
      <w:r w:rsidR="00D1495B">
        <w:rPr>
          <w:rFonts w:ascii="Times New Roman" w:eastAsia="Calibri" w:hAnsi="Times New Roman"/>
          <w:sz w:val="28"/>
          <w:szCs w:val="28"/>
          <w:lang w:eastAsia="ru-RU"/>
        </w:rPr>
        <w:t xml:space="preserve">в </w:t>
      </w:r>
      <w:r w:rsidR="00363F26">
        <w:rPr>
          <w:rFonts w:ascii="Times New Roman" w:eastAsia="Calibri" w:hAnsi="Times New Roman"/>
          <w:bCs/>
          <w:sz w:val="28"/>
          <w:szCs w:val="28"/>
          <w:lang w:eastAsia="ru-RU"/>
        </w:rPr>
        <w:t>МКУ «ЦБУКО Смоленского района»</w:t>
      </w:r>
      <w:r w:rsidR="00A5208A">
        <w:rPr>
          <w:rFonts w:ascii="Times New Roman" w:eastAsia="Calibri" w:hAnsi="Times New Roman"/>
          <w:bCs/>
          <w:sz w:val="28"/>
          <w:szCs w:val="28"/>
          <w:lang w:eastAsia="ru-RU"/>
        </w:rPr>
        <w:t>.</w:t>
      </w:r>
    </w:p>
    <w:p w:rsidR="00A5208A" w:rsidRDefault="00A5208A" w:rsidP="000D4DBE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2. </w:t>
      </w:r>
      <w:r w:rsidR="00777606"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Начальнику бухгалтерии </w:t>
      </w:r>
      <w:r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 </w:t>
      </w:r>
      <w:r w:rsidR="00777606"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МКУ </w:t>
      </w:r>
      <w:r w:rsidR="003D74C3">
        <w:rPr>
          <w:rFonts w:ascii="Times New Roman" w:eastAsia="Calibri" w:hAnsi="Times New Roman"/>
          <w:bCs/>
          <w:sz w:val="28"/>
          <w:szCs w:val="28"/>
          <w:lang w:eastAsia="ru-RU"/>
        </w:rPr>
        <w:t>«</w:t>
      </w:r>
      <w:r w:rsidR="00777606">
        <w:rPr>
          <w:rFonts w:ascii="Times New Roman" w:eastAsia="Calibri" w:hAnsi="Times New Roman"/>
          <w:bCs/>
          <w:sz w:val="28"/>
          <w:szCs w:val="28"/>
          <w:lang w:eastAsia="ru-RU"/>
        </w:rPr>
        <w:t>ЦБУКО Смоленского района</w:t>
      </w:r>
      <w:r w:rsidR="003D74C3">
        <w:rPr>
          <w:rFonts w:ascii="Times New Roman" w:eastAsia="Calibri" w:hAnsi="Times New Roman"/>
          <w:bCs/>
          <w:sz w:val="28"/>
          <w:szCs w:val="28"/>
          <w:lang w:eastAsia="ru-RU"/>
        </w:rPr>
        <w:t>»</w:t>
      </w:r>
      <w:r w:rsidR="00777606"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  (</w:t>
      </w:r>
      <w:proofErr w:type="spellStart"/>
      <w:r w:rsidR="00777606">
        <w:rPr>
          <w:rFonts w:ascii="Times New Roman" w:eastAsia="Calibri" w:hAnsi="Times New Roman"/>
          <w:bCs/>
          <w:sz w:val="28"/>
          <w:szCs w:val="28"/>
          <w:lang w:eastAsia="ru-RU"/>
        </w:rPr>
        <w:t>Беленкова</w:t>
      </w:r>
      <w:proofErr w:type="spellEnd"/>
      <w:r w:rsidR="00777606"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 И.</w:t>
      </w:r>
      <w:r w:rsidR="00D83768"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 </w:t>
      </w:r>
      <w:r w:rsidR="00777606"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Л.) </w:t>
      </w:r>
      <w:r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осуществлять расчет и перечисление заработной платы несовершеннолетним из средств </w:t>
      </w:r>
      <w:r>
        <w:rPr>
          <w:rFonts w:ascii="Times New Roman" w:hAnsi="Times New Roman"/>
          <w:sz w:val="28"/>
          <w:szCs w:val="28"/>
        </w:rPr>
        <w:t>муниципальной программы «Развитие системы образования в муниципальном образовании «Смоленский район» Смоленской области на 2017-2019 годы».</w:t>
      </w:r>
    </w:p>
    <w:p w:rsidR="00D83768" w:rsidRPr="00D83768" w:rsidRDefault="00A5208A" w:rsidP="00A5208A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83768">
        <w:rPr>
          <w:rFonts w:ascii="Times New Roman" w:hAnsi="Times New Roman"/>
          <w:sz w:val="28"/>
          <w:szCs w:val="28"/>
        </w:rPr>
        <w:t xml:space="preserve">3. </w:t>
      </w:r>
      <w:r w:rsidR="00D83768" w:rsidRPr="00D83768">
        <w:rPr>
          <w:rFonts w:ascii="Times New Roman" w:hAnsi="Times New Roman"/>
          <w:iCs/>
          <w:sz w:val="28"/>
          <w:szCs w:val="28"/>
        </w:rPr>
        <w:t>Начальник</w:t>
      </w:r>
      <w:r w:rsidR="00D83768">
        <w:rPr>
          <w:rFonts w:ascii="Times New Roman" w:hAnsi="Times New Roman"/>
          <w:iCs/>
          <w:sz w:val="28"/>
          <w:szCs w:val="28"/>
        </w:rPr>
        <w:t>у</w:t>
      </w:r>
      <w:r w:rsidR="00D83768" w:rsidRPr="00D83768">
        <w:rPr>
          <w:rFonts w:ascii="Times New Roman" w:hAnsi="Times New Roman"/>
          <w:iCs/>
          <w:sz w:val="28"/>
          <w:szCs w:val="28"/>
        </w:rPr>
        <w:t xml:space="preserve"> отдела опеки и попечительства </w:t>
      </w:r>
      <w:r w:rsidR="00D83768">
        <w:rPr>
          <w:rFonts w:ascii="Times New Roman" w:hAnsi="Times New Roman"/>
          <w:iCs/>
          <w:sz w:val="28"/>
          <w:szCs w:val="28"/>
        </w:rPr>
        <w:t xml:space="preserve">комитета по образованию Администрации муниципального образования «Смоленский район» Смоленской области </w:t>
      </w:r>
      <w:r w:rsidR="00D83768" w:rsidRPr="00D83768">
        <w:rPr>
          <w:rFonts w:ascii="Times New Roman" w:hAnsi="Times New Roman"/>
          <w:iCs/>
          <w:sz w:val="28"/>
          <w:szCs w:val="28"/>
        </w:rPr>
        <w:t>(</w:t>
      </w:r>
      <w:proofErr w:type="spellStart"/>
      <w:r w:rsidR="00D83768" w:rsidRPr="00D83768">
        <w:rPr>
          <w:rFonts w:ascii="Times New Roman" w:hAnsi="Times New Roman"/>
          <w:bCs/>
          <w:sz w:val="28"/>
          <w:szCs w:val="28"/>
        </w:rPr>
        <w:t>Кунавич</w:t>
      </w:r>
      <w:proofErr w:type="spellEnd"/>
      <w:r w:rsidR="00D83768" w:rsidRPr="00D83768">
        <w:rPr>
          <w:rFonts w:ascii="Times New Roman" w:hAnsi="Times New Roman"/>
          <w:bCs/>
          <w:sz w:val="28"/>
          <w:szCs w:val="28"/>
        </w:rPr>
        <w:t xml:space="preserve"> Е. Н.)</w:t>
      </w:r>
      <w:r w:rsidR="00D83768">
        <w:rPr>
          <w:rFonts w:ascii="Times New Roman" w:hAnsi="Times New Roman"/>
          <w:bCs/>
          <w:sz w:val="28"/>
          <w:szCs w:val="28"/>
        </w:rPr>
        <w:t xml:space="preserve"> выдать разрешение для несовершеннолетних в возрасте от 14 до 16 лет на работу в составе трудовых бригад.</w:t>
      </w:r>
    </w:p>
    <w:p w:rsidR="000D4DBE" w:rsidRDefault="00D83768" w:rsidP="00A5208A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="00A5208A" w:rsidRPr="00CE3366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="00A5208A" w:rsidRPr="00CE336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5208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5208A" w:rsidRPr="00CE3366">
        <w:rPr>
          <w:rFonts w:ascii="Times New Roman" w:hAnsi="Times New Roman"/>
          <w:sz w:val="28"/>
          <w:szCs w:val="28"/>
          <w:lang w:eastAsia="ru-RU"/>
        </w:rPr>
        <w:t>исполнением</w:t>
      </w:r>
      <w:r w:rsidR="00A5208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5208A" w:rsidRPr="00CE3366">
        <w:rPr>
          <w:rFonts w:ascii="Times New Roman" w:hAnsi="Times New Roman"/>
          <w:sz w:val="28"/>
          <w:szCs w:val="28"/>
          <w:lang w:eastAsia="ru-RU"/>
        </w:rPr>
        <w:t xml:space="preserve"> настоящего</w:t>
      </w:r>
      <w:r w:rsidR="00A5208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5208A" w:rsidRPr="00CE3366">
        <w:rPr>
          <w:rFonts w:ascii="Times New Roman" w:hAnsi="Times New Roman"/>
          <w:sz w:val="28"/>
          <w:szCs w:val="28"/>
          <w:lang w:eastAsia="ru-RU"/>
        </w:rPr>
        <w:t xml:space="preserve"> приказа </w:t>
      </w:r>
      <w:r w:rsidR="00A5208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5208A" w:rsidRPr="00CE3366">
        <w:rPr>
          <w:rFonts w:ascii="Times New Roman" w:hAnsi="Times New Roman"/>
          <w:sz w:val="28"/>
          <w:szCs w:val="28"/>
          <w:lang w:eastAsia="ru-RU"/>
        </w:rPr>
        <w:t xml:space="preserve">возложить </w:t>
      </w:r>
      <w:r w:rsidR="00A5208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5208A" w:rsidRPr="00CE3366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A5208A">
        <w:rPr>
          <w:rFonts w:ascii="Times New Roman" w:hAnsi="Times New Roman"/>
          <w:sz w:val="28"/>
          <w:szCs w:val="28"/>
          <w:lang w:eastAsia="ru-RU"/>
        </w:rPr>
        <w:t>заместителя председателя комитета по образованию</w:t>
      </w:r>
      <w:r w:rsidR="0077760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77606">
        <w:rPr>
          <w:rFonts w:ascii="Times New Roman" w:hAnsi="Times New Roman"/>
          <w:iCs/>
          <w:sz w:val="28"/>
          <w:szCs w:val="28"/>
          <w:lang w:eastAsia="ru-RU"/>
        </w:rPr>
        <w:t>–</w:t>
      </w:r>
      <w:r w:rsidR="00777606" w:rsidRPr="00777606">
        <w:rPr>
          <w:rFonts w:ascii="Times New Roman" w:hAnsi="Times New Roman"/>
          <w:iCs/>
          <w:sz w:val="28"/>
          <w:szCs w:val="28"/>
          <w:lang w:eastAsia="ru-RU"/>
        </w:rPr>
        <w:t xml:space="preserve"> начальник</w:t>
      </w:r>
      <w:r w:rsidR="00777606">
        <w:rPr>
          <w:rFonts w:ascii="Times New Roman" w:hAnsi="Times New Roman"/>
          <w:sz w:val="28"/>
          <w:szCs w:val="28"/>
          <w:lang w:eastAsia="ru-RU"/>
        </w:rPr>
        <w:t xml:space="preserve">а </w:t>
      </w:r>
      <w:r w:rsidR="00777606" w:rsidRPr="00777606">
        <w:rPr>
          <w:rFonts w:ascii="Times New Roman" w:hAnsi="Times New Roman"/>
          <w:iCs/>
          <w:sz w:val="28"/>
          <w:szCs w:val="28"/>
          <w:lang w:eastAsia="ru-RU"/>
        </w:rPr>
        <w:t>отдела дошкольного, общего и дополнительного образования</w:t>
      </w:r>
      <w:r w:rsidR="00A5208A" w:rsidRPr="00777606">
        <w:rPr>
          <w:rFonts w:ascii="Times New Roman" w:hAnsi="Times New Roman"/>
          <w:sz w:val="28"/>
          <w:szCs w:val="28"/>
          <w:lang w:eastAsia="ru-RU"/>
        </w:rPr>
        <w:t xml:space="preserve"> - </w:t>
      </w:r>
      <w:proofErr w:type="spellStart"/>
      <w:r w:rsidR="00A5208A" w:rsidRPr="00777606">
        <w:rPr>
          <w:rFonts w:ascii="Times New Roman" w:hAnsi="Times New Roman"/>
          <w:sz w:val="28"/>
          <w:szCs w:val="28"/>
          <w:lang w:eastAsia="ru-RU"/>
        </w:rPr>
        <w:t>Синицину</w:t>
      </w:r>
      <w:proofErr w:type="spellEnd"/>
      <w:r w:rsidR="00A5208A" w:rsidRPr="00777606">
        <w:rPr>
          <w:rFonts w:ascii="Times New Roman" w:hAnsi="Times New Roman"/>
          <w:sz w:val="28"/>
          <w:szCs w:val="28"/>
          <w:lang w:eastAsia="ru-RU"/>
        </w:rPr>
        <w:t xml:space="preserve"> Е.Ф.</w:t>
      </w:r>
    </w:p>
    <w:p w:rsidR="00A5208A" w:rsidRDefault="00A5208A" w:rsidP="00A5208A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5208A" w:rsidRDefault="00A5208A" w:rsidP="00A5208A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5208A" w:rsidRDefault="00A5208A" w:rsidP="00A5208A">
      <w:pPr>
        <w:pStyle w:val="a3"/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</w:p>
    <w:p w:rsidR="00A5208A" w:rsidRDefault="00A5208A" w:rsidP="00A5208A">
      <w:pPr>
        <w:pStyle w:val="a3"/>
        <w:spacing w:after="0"/>
        <w:ind w:left="1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комитета по образованию                                                           </w:t>
      </w:r>
      <w:r w:rsidRPr="00B02E81">
        <w:rPr>
          <w:rFonts w:ascii="Times New Roman" w:hAnsi="Times New Roman"/>
          <w:b/>
          <w:sz w:val="28"/>
          <w:szCs w:val="28"/>
        </w:rPr>
        <w:t>И.В. Лонщакова</w:t>
      </w:r>
    </w:p>
    <w:p w:rsidR="00963E0B" w:rsidRDefault="00963E0B" w:rsidP="00A5208A">
      <w:pPr>
        <w:pStyle w:val="a3"/>
        <w:ind w:left="0" w:firstLine="567"/>
        <w:jc w:val="both"/>
      </w:pPr>
    </w:p>
    <w:p w:rsidR="00963E0B" w:rsidRPr="00963E0B" w:rsidRDefault="00963E0B" w:rsidP="00963E0B"/>
    <w:p w:rsidR="00963E0B" w:rsidRPr="00963E0B" w:rsidRDefault="00963E0B" w:rsidP="00963E0B"/>
    <w:p w:rsidR="00963E0B" w:rsidRPr="00963E0B" w:rsidRDefault="00963E0B" w:rsidP="00963E0B"/>
    <w:p w:rsidR="00963E0B" w:rsidRPr="00963E0B" w:rsidRDefault="00963E0B" w:rsidP="00963E0B"/>
    <w:p w:rsidR="00963E0B" w:rsidRPr="00963E0B" w:rsidRDefault="00963E0B" w:rsidP="00963E0B"/>
    <w:p w:rsidR="00963E0B" w:rsidRPr="00963E0B" w:rsidRDefault="00963E0B" w:rsidP="00963E0B"/>
    <w:p w:rsidR="00963E0B" w:rsidRPr="00963E0B" w:rsidRDefault="00963E0B" w:rsidP="00963E0B"/>
    <w:p w:rsidR="00963E0B" w:rsidRPr="00963E0B" w:rsidRDefault="00963E0B" w:rsidP="00963E0B"/>
    <w:p w:rsidR="00963E0B" w:rsidRPr="00963E0B" w:rsidRDefault="00963E0B" w:rsidP="00963E0B"/>
    <w:p w:rsidR="00963E0B" w:rsidRPr="00963E0B" w:rsidRDefault="00963E0B" w:rsidP="00963E0B"/>
    <w:p w:rsidR="00963E0B" w:rsidRDefault="00963E0B" w:rsidP="00963E0B"/>
    <w:p w:rsidR="00A5208A" w:rsidRDefault="00963E0B" w:rsidP="00963E0B">
      <w:pPr>
        <w:tabs>
          <w:tab w:val="left" w:pos="2385"/>
        </w:tabs>
      </w:pPr>
      <w:r>
        <w:tab/>
      </w:r>
    </w:p>
    <w:p w:rsidR="00363F26" w:rsidRDefault="00363F26" w:rsidP="00963E0B">
      <w:pPr>
        <w:tabs>
          <w:tab w:val="left" w:pos="2385"/>
        </w:tabs>
      </w:pPr>
      <w:bookmarkStart w:id="0" w:name="_GoBack"/>
      <w:bookmarkEnd w:id="0"/>
    </w:p>
    <w:p w:rsidR="00963E0B" w:rsidRDefault="00963E0B" w:rsidP="00963E0B">
      <w:pPr>
        <w:tabs>
          <w:tab w:val="left" w:pos="2385"/>
        </w:tabs>
      </w:pPr>
    </w:p>
    <w:p w:rsidR="00963E0B" w:rsidRDefault="00963E0B" w:rsidP="00963E0B">
      <w:pPr>
        <w:tabs>
          <w:tab w:val="left" w:pos="2385"/>
        </w:tabs>
        <w:jc w:val="right"/>
        <w:rPr>
          <w:rFonts w:ascii="Times New Roman" w:hAnsi="Times New Roman"/>
          <w:sz w:val="28"/>
          <w:szCs w:val="28"/>
        </w:rPr>
      </w:pPr>
      <w:r w:rsidRPr="00963E0B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124B30" w:rsidRPr="00124B30" w:rsidRDefault="00124B30" w:rsidP="00124B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4B30">
        <w:rPr>
          <w:rFonts w:ascii="Times New Roman" w:hAnsi="Times New Roman"/>
          <w:b/>
          <w:sz w:val="28"/>
          <w:szCs w:val="28"/>
        </w:rPr>
        <w:t xml:space="preserve">Документы для согласования трудоустройства несовершеннолетних лиц           </w:t>
      </w:r>
    </w:p>
    <w:p w:rsidR="00124B30" w:rsidRPr="00124B30" w:rsidRDefault="00124B30" w:rsidP="00124B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4B30">
        <w:rPr>
          <w:rFonts w:ascii="Times New Roman" w:hAnsi="Times New Roman"/>
          <w:b/>
          <w:sz w:val="28"/>
          <w:szCs w:val="28"/>
        </w:rPr>
        <w:t>с органами опеки и попечительства</w:t>
      </w:r>
    </w:p>
    <w:p w:rsidR="00124B30" w:rsidRPr="00124B30" w:rsidRDefault="00124B30" w:rsidP="00124B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24B30" w:rsidRPr="00124B30" w:rsidRDefault="00124B30" w:rsidP="00124B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4B30">
        <w:rPr>
          <w:rFonts w:ascii="Times New Roman" w:hAnsi="Times New Roman"/>
          <w:sz w:val="28"/>
          <w:szCs w:val="28"/>
        </w:rPr>
        <w:t>1. Копия паспорта несовершеннолетнего (или свидетельства о рождении).</w:t>
      </w:r>
    </w:p>
    <w:p w:rsidR="00124B30" w:rsidRPr="00124B30" w:rsidRDefault="00124B30" w:rsidP="00124B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4B30">
        <w:rPr>
          <w:rFonts w:ascii="Times New Roman" w:hAnsi="Times New Roman"/>
          <w:sz w:val="28"/>
          <w:szCs w:val="28"/>
        </w:rPr>
        <w:t>2. Копия справки о состоянии здоровья несовершеннолетнего.</w:t>
      </w:r>
    </w:p>
    <w:p w:rsidR="00124B30" w:rsidRPr="00124B30" w:rsidRDefault="00124B30" w:rsidP="00124B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4B30">
        <w:rPr>
          <w:rFonts w:ascii="Times New Roman" w:hAnsi="Times New Roman"/>
          <w:sz w:val="28"/>
          <w:szCs w:val="28"/>
        </w:rPr>
        <w:t xml:space="preserve">3. Согласие родителя (законного представителя) несовершеннолетнего  на его трудоустройство. </w:t>
      </w:r>
    </w:p>
    <w:p w:rsidR="00124B30" w:rsidRPr="00124B30" w:rsidRDefault="00124B30" w:rsidP="00124B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4B30">
        <w:rPr>
          <w:rFonts w:ascii="Times New Roman" w:hAnsi="Times New Roman"/>
          <w:sz w:val="28"/>
          <w:szCs w:val="28"/>
        </w:rPr>
        <w:t>4. Заявление на обработку персональных данных несовершеннолетнего.</w:t>
      </w:r>
    </w:p>
    <w:p w:rsidR="00124B30" w:rsidRPr="00124B30" w:rsidRDefault="00124B30" w:rsidP="00124B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4B30">
        <w:rPr>
          <w:rFonts w:ascii="Times New Roman" w:hAnsi="Times New Roman"/>
          <w:sz w:val="28"/>
          <w:szCs w:val="28"/>
        </w:rPr>
        <w:t>5. Копия паспорта родителя (законного представителя).</w:t>
      </w:r>
    </w:p>
    <w:p w:rsidR="00124B30" w:rsidRPr="00124B30" w:rsidRDefault="00124B30" w:rsidP="00124B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4B30">
        <w:rPr>
          <w:rFonts w:ascii="Times New Roman" w:hAnsi="Times New Roman"/>
          <w:sz w:val="28"/>
          <w:szCs w:val="28"/>
        </w:rPr>
        <w:t>6. Ходатайство директора школы о трудоустройстве несовершеннолетнего.</w:t>
      </w:r>
    </w:p>
    <w:p w:rsidR="00124B30" w:rsidRPr="00124B30" w:rsidRDefault="00124B30" w:rsidP="00124B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4B30">
        <w:rPr>
          <w:rFonts w:ascii="Times New Roman" w:hAnsi="Times New Roman"/>
          <w:sz w:val="28"/>
          <w:szCs w:val="28"/>
        </w:rPr>
        <w:t>7. Справка об обучении из школы, на каждого обучающегося.</w:t>
      </w:r>
    </w:p>
    <w:p w:rsidR="00124B30" w:rsidRPr="00124B30" w:rsidRDefault="00124B30" w:rsidP="00124B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4B30">
        <w:rPr>
          <w:rFonts w:ascii="Times New Roman" w:hAnsi="Times New Roman"/>
          <w:sz w:val="28"/>
          <w:szCs w:val="28"/>
        </w:rPr>
        <w:t>8. Список обучающихся</w:t>
      </w:r>
      <w:r w:rsidR="00AF620B">
        <w:rPr>
          <w:rFonts w:ascii="Times New Roman" w:hAnsi="Times New Roman"/>
          <w:sz w:val="28"/>
          <w:szCs w:val="28"/>
        </w:rPr>
        <w:t xml:space="preserve">, </w:t>
      </w:r>
      <w:r w:rsidRPr="00124B30">
        <w:rPr>
          <w:rFonts w:ascii="Times New Roman" w:hAnsi="Times New Roman"/>
          <w:sz w:val="28"/>
          <w:szCs w:val="28"/>
        </w:rPr>
        <w:t>подлежащих трудоустройству.</w:t>
      </w:r>
    </w:p>
    <w:p w:rsidR="00963E0B" w:rsidRPr="00963E0B" w:rsidRDefault="00963E0B" w:rsidP="00124B30">
      <w:pPr>
        <w:tabs>
          <w:tab w:val="left" w:pos="238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24B30" w:rsidRPr="00963E0B" w:rsidRDefault="00124B30">
      <w:pPr>
        <w:tabs>
          <w:tab w:val="left" w:pos="238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124B30" w:rsidRPr="00963E0B" w:rsidSect="00FF5F0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D4ECE"/>
    <w:multiLevelType w:val="hybridMultilevel"/>
    <w:tmpl w:val="1C788524"/>
    <w:lvl w:ilvl="0" w:tplc="B52251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589"/>
    <w:rsid w:val="00066A9C"/>
    <w:rsid w:val="00072B04"/>
    <w:rsid w:val="000D4DBE"/>
    <w:rsid w:val="00124B30"/>
    <w:rsid w:val="00363F26"/>
    <w:rsid w:val="003D74C3"/>
    <w:rsid w:val="005E4A26"/>
    <w:rsid w:val="00763201"/>
    <w:rsid w:val="00777606"/>
    <w:rsid w:val="008D558C"/>
    <w:rsid w:val="00963E0B"/>
    <w:rsid w:val="00983EF6"/>
    <w:rsid w:val="00A5208A"/>
    <w:rsid w:val="00AF620B"/>
    <w:rsid w:val="00B4600A"/>
    <w:rsid w:val="00D03589"/>
    <w:rsid w:val="00D1495B"/>
    <w:rsid w:val="00D83768"/>
    <w:rsid w:val="00FF5F06"/>
    <w:rsid w:val="00FF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F06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4DBE"/>
    <w:pPr>
      <w:ind w:left="720"/>
      <w:contextualSpacing/>
    </w:pPr>
  </w:style>
  <w:style w:type="character" w:styleId="a4">
    <w:name w:val="Strong"/>
    <w:basedOn w:val="a0"/>
    <w:uiPriority w:val="22"/>
    <w:qFormat/>
    <w:rsid w:val="00D1495B"/>
    <w:rPr>
      <w:b/>
      <w:bCs/>
    </w:rPr>
  </w:style>
  <w:style w:type="character" w:styleId="a5">
    <w:name w:val="Emphasis"/>
    <w:basedOn w:val="a0"/>
    <w:uiPriority w:val="20"/>
    <w:qFormat/>
    <w:rsid w:val="00A5208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F06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4DBE"/>
    <w:pPr>
      <w:ind w:left="720"/>
      <w:contextualSpacing/>
    </w:pPr>
  </w:style>
  <w:style w:type="character" w:styleId="a4">
    <w:name w:val="Strong"/>
    <w:basedOn w:val="a0"/>
    <w:uiPriority w:val="22"/>
    <w:qFormat/>
    <w:rsid w:val="00D1495B"/>
    <w:rPr>
      <w:b/>
      <w:bCs/>
    </w:rPr>
  </w:style>
  <w:style w:type="character" w:styleId="a5">
    <w:name w:val="Emphasis"/>
    <w:basedOn w:val="a0"/>
    <w:uiPriority w:val="20"/>
    <w:qFormat/>
    <w:rsid w:val="00A520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OBR-307-1</dc:creator>
  <cp:keywords/>
  <dc:description/>
  <cp:lastModifiedBy>OBR-307-1</cp:lastModifiedBy>
  <cp:revision>9</cp:revision>
  <cp:lastPrinted>2018-07-13T13:38:00Z</cp:lastPrinted>
  <dcterms:created xsi:type="dcterms:W3CDTF">2018-06-13T07:14:00Z</dcterms:created>
  <dcterms:modified xsi:type="dcterms:W3CDTF">2018-07-13T13:38:00Z</dcterms:modified>
</cp:coreProperties>
</file>