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88"/>
        <w:gridCol w:w="1383"/>
      </w:tblGrid>
      <w:tr w:rsidR="00AA690F" w:rsidRPr="00EE0118" w:rsidTr="008E1CF4">
        <w:tc>
          <w:tcPr>
            <w:tcW w:w="8188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 w:rsidR="00F4674D">
              <w:rPr>
                <w:sz w:val="28"/>
                <w:szCs w:val="28"/>
              </w:rPr>
              <w:t>,</w:t>
            </w:r>
            <w:r w:rsidRPr="00232E5D">
              <w:rPr>
                <w:sz w:val="28"/>
                <w:szCs w:val="28"/>
              </w:rPr>
              <w:t xml:space="preserve">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AA690F" w:rsidP="008E1CF4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AA690F" w:rsidRPr="00597ACD" w:rsidTr="008E1CF4">
        <w:tc>
          <w:tcPr>
            <w:tcW w:w="8188" w:type="dxa"/>
          </w:tcPr>
          <w:p w:rsidR="00AA690F" w:rsidRPr="00232E5D" w:rsidRDefault="00FE1BA3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="00AA690F"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FE1BA3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="00AA690F"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11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FE1BA3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AA690F"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FE1BA3" w:rsidP="008E1CF4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AA690F"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FE1BA3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A690F" w:rsidRPr="00232E5D">
              <w:rPr>
                <w:sz w:val="28"/>
                <w:szCs w:val="28"/>
              </w:rPr>
              <w:t xml:space="preserve">. </w:t>
            </w:r>
            <w:r w:rsidR="00AA690F" w:rsidRPr="00232E5D">
              <w:rPr>
                <w:bCs/>
                <w:sz w:val="28"/>
                <w:szCs w:val="28"/>
              </w:rPr>
              <w:t>Итоговое значение интегрального показателя 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13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FE1BA3" w:rsidP="008E1CF4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AA690F" w:rsidRPr="00232E5D">
              <w:rPr>
                <w:sz w:val="28"/>
                <w:szCs w:val="28"/>
              </w:rPr>
              <w:t xml:space="preserve">. </w:t>
            </w:r>
            <w:r w:rsidR="00AA690F"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AA690F" w:rsidRPr="00232E5D" w:rsidRDefault="00AA690F" w:rsidP="008E1CF4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14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FE1BA3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FE1BA3"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AA690F" w:rsidRPr="00232E5D" w:rsidRDefault="00AA690F" w:rsidP="004E3EEA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15-1</w:t>
            </w:r>
            <w:r w:rsidR="004E3EEA">
              <w:rPr>
                <w:sz w:val="28"/>
                <w:szCs w:val="28"/>
              </w:rPr>
              <w:t>9</w:t>
            </w:r>
          </w:p>
        </w:tc>
      </w:tr>
      <w:tr w:rsidR="00AA690F" w:rsidRPr="00EE0118" w:rsidTr="008E1CF4">
        <w:tc>
          <w:tcPr>
            <w:tcW w:w="8188" w:type="dxa"/>
          </w:tcPr>
          <w:p w:rsidR="00AA690F" w:rsidRPr="00232E5D" w:rsidRDefault="00AA690F" w:rsidP="00FE1BA3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FE1BA3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AA690F" w:rsidRPr="00232E5D" w:rsidRDefault="004E3EEA" w:rsidP="004E3EEA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690F" w:rsidRPr="00232E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</w:p>
        </w:tc>
      </w:tr>
    </w:tbl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90F" w:rsidRDefault="00AA690F" w:rsidP="00AA690F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AA690F" w:rsidRPr="0026329F" w:rsidRDefault="00AA690F" w:rsidP="00AA690F">
      <w:pPr>
        <w:spacing w:before="0" w:line="360" w:lineRule="auto"/>
        <w:jc w:val="center"/>
        <w:rPr>
          <w:b/>
          <w:sz w:val="28"/>
          <w:szCs w:val="28"/>
        </w:rPr>
      </w:pPr>
    </w:p>
    <w:p w:rsidR="00AA690F" w:rsidRDefault="00AA690F" w:rsidP="00AA690F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AA690F" w:rsidRDefault="00AA690F" w:rsidP="00AA690F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AA690F" w:rsidRDefault="00AA690F" w:rsidP="00AA690F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AA690F" w:rsidRDefault="00AA690F" w:rsidP="001F058B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AA690F" w:rsidRDefault="00AA690F" w:rsidP="001F058B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AA690F" w:rsidRPr="00345D74" w:rsidRDefault="00AA690F" w:rsidP="00AA690F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AA690F" w:rsidRPr="00345D74" w:rsidRDefault="00AA690F" w:rsidP="00AA690F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</w:t>
      </w:r>
      <w:r w:rsidR="00CA6DB1">
        <w:rPr>
          <w:sz w:val="28"/>
          <w:szCs w:val="28"/>
        </w:rPr>
        <w:t xml:space="preserve"> </w:t>
      </w:r>
      <w:r w:rsidRPr="003173E4">
        <w:rPr>
          <w:sz w:val="28"/>
          <w:szCs w:val="28"/>
        </w:rPr>
        <w:t>виде через сеть «Интернет»);</w:t>
      </w:r>
    </w:p>
    <w:p w:rsidR="00AA690F" w:rsidRPr="00345D74" w:rsidRDefault="00AA690F" w:rsidP="00AA690F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AA690F" w:rsidRPr="00345D74" w:rsidRDefault="00AA690F" w:rsidP="00AA690F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AA690F" w:rsidRPr="00141D95" w:rsidRDefault="00AA690F" w:rsidP="00AA690F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Pr="00141D95">
        <w:rPr>
          <w:bCs/>
          <w:color w:val="000000"/>
          <w:sz w:val="28"/>
          <w:szCs w:val="28"/>
          <w:shd w:val="clear" w:color="auto" w:fill="FFFFFF"/>
        </w:rPr>
        <w:lastRenderedPageBreak/>
        <w:t>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AA690F" w:rsidRPr="00345D74" w:rsidRDefault="00AA690F" w:rsidP="00AA690F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AA690F" w:rsidRDefault="00AA690F" w:rsidP="00AA690F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AA690F" w:rsidRDefault="00AA690F" w:rsidP="004605AC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AA690F" w:rsidRDefault="00AA690F" w:rsidP="004605AC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AA690F" w:rsidRDefault="00AA690F" w:rsidP="004605AC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AA690F" w:rsidRDefault="00AA690F" w:rsidP="004605AC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AA690F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 w:rsidR="00CA6DB1"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>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lastRenderedPageBreak/>
        <w:t xml:space="preserve">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AA690F" w:rsidRPr="00345D74" w:rsidRDefault="00AA690F" w:rsidP="00AA690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AA690F" w:rsidRDefault="00AA690F" w:rsidP="00AA690F">
      <w:pPr>
        <w:pStyle w:val="2"/>
        <w:spacing w:line="360" w:lineRule="auto"/>
        <w:ind w:firstLine="709"/>
        <w:jc w:val="both"/>
      </w:pPr>
    </w:p>
    <w:p w:rsidR="00AA690F" w:rsidRDefault="00AA690F" w:rsidP="00AA690F">
      <w:pPr>
        <w:spacing w:before="0" w:line="360" w:lineRule="auto"/>
        <w:ind w:firstLine="0"/>
        <w:jc w:val="left"/>
      </w:pPr>
      <w:r>
        <w:br w:type="page"/>
      </w:r>
    </w:p>
    <w:p w:rsidR="00AA690F" w:rsidRDefault="00AA690F" w:rsidP="00AA690F">
      <w:pPr>
        <w:jc w:val="right"/>
        <w:rPr>
          <w:i/>
          <w:lang w:eastAsia="en-US"/>
        </w:rPr>
      </w:pPr>
    </w:p>
    <w:p w:rsidR="00AA690F" w:rsidRDefault="00AA690F" w:rsidP="00AA690F">
      <w:pPr>
        <w:pStyle w:val="2"/>
      </w:pPr>
      <w:r>
        <w:t>Перечень образовательных организаций муниципального образования «</w:t>
      </w:r>
      <w:r w:rsidR="00482E5B">
        <w:t>Смоленский район</w:t>
      </w:r>
      <w:r>
        <w:t>» Смоленской области, в которых проводилась независимая оценка качества образовательной деятельности</w:t>
      </w:r>
    </w:p>
    <w:p w:rsidR="00AA690F" w:rsidRDefault="00AA690F" w:rsidP="00AA690F">
      <w:pPr>
        <w:spacing w:before="0" w:after="200" w:line="276" w:lineRule="auto"/>
        <w:ind w:firstLine="0"/>
        <w:rPr>
          <w:bCs/>
          <w:sz w:val="28"/>
          <w:szCs w:val="28"/>
        </w:rPr>
      </w:pP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«Березка»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«Зернышко»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«Ласточка»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«Клеверок»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«Теремок»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«Колокольчик»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«Золотая рыбка»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«Центр развития ребенка</w:t>
      </w:r>
      <w:r>
        <w:rPr>
          <w:sz w:val="28"/>
          <w:szCs w:val="28"/>
        </w:rPr>
        <w:t xml:space="preserve"> </w:t>
      </w:r>
      <w:r w:rsidRPr="001F4D08">
        <w:rPr>
          <w:sz w:val="28"/>
          <w:szCs w:val="28"/>
        </w:rPr>
        <w:t>- детский сад» «Рябинушка»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«Колосок»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«Солнышко» Смоленского района Смоленской области (с. Пригорское)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«Русь»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«Солнышко» Смоленского района Смоленской области</w:t>
      </w:r>
    </w:p>
    <w:p w:rsidR="00482E5B" w:rsidRPr="001F4D08" w:rsidRDefault="00482E5B" w:rsidP="004605AC">
      <w:pPr>
        <w:pStyle w:val="ac"/>
        <w:numPr>
          <w:ilvl w:val="0"/>
          <w:numId w:val="36"/>
        </w:numPr>
        <w:ind w:left="0" w:firstLine="709"/>
        <w:rPr>
          <w:sz w:val="28"/>
          <w:szCs w:val="28"/>
        </w:rPr>
      </w:pPr>
      <w:r w:rsidRPr="001F4D08">
        <w:rPr>
          <w:sz w:val="28"/>
          <w:szCs w:val="28"/>
        </w:rPr>
        <w:t>Муниципальное бюджетное дошкольное образовательное учреждение детский сад «Улыбка» Смоленского района Смоленской области</w:t>
      </w:r>
    </w:p>
    <w:p w:rsidR="00162A77" w:rsidRDefault="00162A77" w:rsidP="00AA690F">
      <w:pPr>
        <w:spacing w:before="0" w:after="200" w:line="276" w:lineRule="auto"/>
        <w:ind w:firstLine="0"/>
        <w:rPr>
          <w:bCs/>
          <w:sz w:val="28"/>
          <w:szCs w:val="28"/>
        </w:rPr>
      </w:pPr>
    </w:p>
    <w:bookmarkEnd w:id="0"/>
    <w:p w:rsidR="00AA690F" w:rsidRPr="001B581D" w:rsidRDefault="00AA690F" w:rsidP="001F058B">
      <w:pPr>
        <w:pStyle w:val="ac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1B581D">
        <w:rPr>
          <w:sz w:val="28"/>
          <w:szCs w:val="28"/>
        </w:rPr>
        <w:br w:type="page"/>
      </w:r>
      <w:bookmarkStart w:id="1" w:name="_GoBack"/>
      <w:bookmarkEnd w:id="1"/>
    </w:p>
    <w:p w:rsidR="00AA690F" w:rsidRDefault="00AA690F" w:rsidP="00AA690F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lastRenderedPageBreak/>
        <w:t>Таблица 1</w:t>
      </w:r>
    </w:p>
    <w:p w:rsidR="00AA690F" w:rsidRDefault="00AA690F" w:rsidP="00AA690F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AA690F" w:rsidRDefault="00AA690F" w:rsidP="00AA690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AA690F" w:rsidTr="008E1CF4">
        <w:trPr>
          <w:trHeight w:val="699"/>
          <w:tblHeader/>
        </w:trPr>
        <w:tc>
          <w:tcPr>
            <w:tcW w:w="535" w:type="dxa"/>
            <w:vAlign w:val="center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 w:rsidR="00CA6DB1">
              <w:rPr>
                <w:color w:val="000000"/>
                <w:sz w:val="28"/>
                <w:szCs w:val="28"/>
              </w:rPr>
              <w:t xml:space="preserve">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AA690F" w:rsidRPr="00BE74FE" w:rsidRDefault="00AA690F" w:rsidP="008E1CF4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«Березка»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«Зернышко»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«Ласточка»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«Клеверок»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39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«Теремок»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«Колокольчик»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«Золотая рыбка»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«Центр развития ребенка- детский сад» «Рябинушка»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56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«Колосок»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62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«Солнышко» Смоленского района Смоленской области (с. Пригорское)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23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«Русь»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«Солнышко»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482E5B" w:rsidRPr="00482E5B" w:rsidTr="00482E5B">
        <w:trPr>
          <w:trHeight w:val="20"/>
        </w:trPr>
        <w:tc>
          <w:tcPr>
            <w:tcW w:w="535" w:type="dxa"/>
          </w:tcPr>
          <w:p w:rsidR="00482E5B" w:rsidRPr="00482E5B" w:rsidRDefault="00482E5B" w:rsidP="004605AC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Cs w:val="24"/>
              </w:rPr>
            </w:pPr>
          </w:p>
        </w:tc>
        <w:tc>
          <w:tcPr>
            <w:tcW w:w="6236" w:type="dxa"/>
          </w:tcPr>
          <w:p w:rsidR="00482E5B" w:rsidRPr="00482E5B" w:rsidRDefault="00482E5B" w:rsidP="00482E5B">
            <w:pPr>
              <w:spacing w:before="0"/>
              <w:ind w:firstLine="34"/>
            </w:pPr>
            <w:r w:rsidRPr="00482E5B">
              <w:t>Муниципальное бюджетное дошкольное образовательное учреждение детский сад «Улыбка» Смоленского района Смоленской области</w:t>
            </w:r>
          </w:p>
        </w:tc>
        <w:tc>
          <w:tcPr>
            <w:tcW w:w="2693" w:type="dxa"/>
            <w:vAlign w:val="center"/>
          </w:tcPr>
          <w:p w:rsidR="00482E5B" w:rsidRPr="004E3EEA" w:rsidRDefault="00482E5B" w:rsidP="00482E5B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E3EEA"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</w:tbl>
    <w:p w:rsidR="00AA690F" w:rsidRPr="00482E5B" w:rsidRDefault="00AA690F" w:rsidP="00482E5B">
      <w:pPr>
        <w:spacing w:before="0" w:line="276" w:lineRule="auto"/>
        <w:ind w:firstLine="0"/>
        <w:jc w:val="left"/>
        <w:rPr>
          <w:b/>
        </w:rPr>
      </w:pPr>
      <w:r w:rsidRPr="00482E5B">
        <w:rPr>
          <w:b/>
        </w:rPr>
        <w:br w:type="page"/>
      </w:r>
    </w:p>
    <w:p w:rsidR="00AA690F" w:rsidRDefault="00AA690F" w:rsidP="00AA690F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AA690F" w:rsidRPr="000C6568" w:rsidRDefault="00AA690F" w:rsidP="00AA690F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111"/>
        <w:gridCol w:w="1983"/>
      </w:tblGrid>
      <w:tr w:rsidR="00AA690F" w:rsidRPr="00F44B08" w:rsidTr="008E1CF4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AA690F" w:rsidRPr="00F44B08" w:rsidRDefault="00AA690F" w:rsidP="008E1CF4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AA690F" w:rsidRPr="00F44B08" w:rsidTr="008E1CF4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AA690F" w:rsidRPr="0014364D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5E5639" w:rsidRDefault="00AA690F" w:rsidP="008E1CF4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AA690F" w:rsidRPr="0014364D" w:rsidRDefault="00AA690F" w:rsidP="008E1CF4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2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</w:p>
        </w:tc>
        <w:tc>
          <w:tcPr>
            <w:tcW w:w="1983" w:type="dxa"/>
            <w:vAlign w:val="center"/>
          </w:tcPr>
          <w:p w:rsidR="00AA690F" w:rsidRPr="00E1444A" w:rsidRDefault="00AA690F" w:rsidP="008E1CF4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AA690F" w:rsidRPr="00F44B08" w:rsidTr="008E1CF4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AA690F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AA690F" w:rsidRPr="00F44B08" w:rsidTr="008E1CF4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AA690F" w:rsidRPr="005917E5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AA690F" w:rsidRPr="00F44B08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AA690F" w:rsidRDefault="00AA690F" w:rsidP="008E1CF4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AA690F" w:rsidRPr="00A145DA" w:rsidRDefault="00AA690F" w:rsidP="00AA690F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AA690F" w:rsidRPr="00305894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305894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AA690F" w:rsidRPr="00B42AB7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0"/>
        <w:gridCol w:w="960"/>
        <w:gridCol w:w="960"/>
        <w:gridCol w:w="960"/>
      </w:tblGrid>
      <w:tr w:rsidR="00AA690F" w:rsidRPr="00B42AB7" w:rsidTr="008E1CF4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A690F" w:rsidRPr="00B42AB7" w:rsidTr="008E1CF4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"Березка"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"Зернышко"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"Ласточка"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"Клеверок"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"Теремок"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"Золотая рыбка"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ЦРР ДС "Рябинушка"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"Колосок"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с.Пригорское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"Русь"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д.Сметанино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"Улыбка"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4617EA" w:rsidTr="004617EA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"Колокольчик"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</w:tbl>
    <w:p w:rsidR="00482E5B" w:rsidRDefault="00482E5B" w:rsidP="00AA690F">
      <w:pPr>
        <w:spacing w:before="0"/>
        <w:ind w:firstLine="0"/>
        <w:jc w:val="center"/>
        <w:rPr>
          <w:sz w:val="28"/>
          <w:szCs w:val="28"/>
        </w:rPr>
      </w:pPr>
    </w:p>
    <w:p w:rsidR="00482E5B" w:rsidRDefault="00482E5B" w:rsidP="00AA690F">
      <w:pPr>
        <w:spacing w:before="0"/>
        <w:ind w:firstLine="0"/>
        <w:jc w:val="center"/>
        <w:rPr>
          <w:sz w:val="28"/>
          <w:szCs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AA690F" w:rsidRPr="00C145F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725"/>
        <w:gridCol w:w="725"/>
        <w:gridCol w:w="725"/>
        <w:gridCol w:w="943"/>
        <w:gridCol w:w="941"/>
        <w:gridCol w:w="941"/>
        <w:gridCol w:w="1113"/>
      </w:tblGrid>
      <w:tr w:rsidR="00AA690F" w:rsidRPr="00B42AB7" w:rsidTr="00EA59B9">
        <w:trPr>
          <w:trHeight w:val="255"/>
        </w:trPr>
        <w:tc>
          <w:tcPr>
            <w:tcW w:w="5540" w:type="dxa"/>
            <w:gridSpan w:val="4"/>
            <w:vMerge w:val="restart"/>
            <w:shd w:val="clear" w:color="auto" w:fill="auto"/>
            <w:noWrap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938" w:type="dxa"/>
            <w:gridSpan w:val="4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AA690F" w:rsidRPr="00B42AB7" w:rsidTr="00EA59B9">
        <w:trPr>
          <w:trHeight w:val="255"/>
        </w:trPr>
        <w:tc>
          <w:tcPr>
            <w:tcW w:w="5540" w:type="dxa"/>
            <w:gridSpan w:val="4"/>
            <w:vMerge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43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"Березка"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"Зернышко"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"Ласточка"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"Клеверок"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3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"Теремок"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"Золотая рыбка"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ЦРР ДС "Рябинушка"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8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"Колосок"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с.Пригорское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5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"Русь"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д.Сметанино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"Улыбка"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4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5</w:t>
            </w:r>
          </w:p>
        </w:tc>
      </w:tr>
      <w:tr w:rsidR="00EA59B9" w:rsidRPr="00B42AB7" w:rsidTr="00EA59B9">
        <w:trPr>
          <w:trHeight w:val="255"/>
        </w:trPr>
        <w:tc>
          <w:tcPr>
            <w:tcW w:w="5540" w:type="dxa"/>
            <w:gridSpan w:val="4"/>
            <w:shd w:val="clear" w:color="auto" w:fill="auto"/>
            <w:noWrap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"Колокольчик"</w:t>
            </w:r>
          </w:p>
        </w:tc>
        <w:tc>
          <w:tcPr>
            <w:tcW w:w="943" w:type="dxa"/>
            <w:shd w:val="clear" w:color="auto" w:fill="auto"/>
            <w:noWrap/>
            <w:vAlign w:val="bottom"/>
          </w:tcPr>
          <w:p w:rsidR="00EA59B9" w:rsidRPr="00C020C1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7,720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C020C1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7,573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EA59B9" w:rsidRPr="00C020C1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7,279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EA59B9" w:rsidRPr="00C020C1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7,132</w:t>
            </w:r>
          </w:p>
        </w:tc>
      </w:tr>
      <w:tr w:rsidR="00EA59B9" w:rsidRPr="00EA59B9" w:rsidTr="00EA5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938" w:type="dxa"/>
          <w:trHeight w:val="25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</w:tr>
      <w:tr w:rsidR="00EA59B9" w:rsidRPr="00EA59B9" w:rsidTr="00EA5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938" w:type="dxa"/>
          <w:trHeight w:val="25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</w:tr>
      <w:tr w:rsidR="00EA59B9" w:rsidRPr="00EA59B9" w:rsidTr="00EA5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938" w:type="dxa"/>
          <w:trHeight w:val="25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</w:tr>
      <w:tr w:rsidR="00EA59B9" w:rsidRPr="00EA59B9" w:rsidTr="00EA59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938" w:type="dxa"/>
          <w:trHeight w:val="255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9B9" w:rsidRPr="00EA59B9" w:rsidRDefault="00EA59B9" w:rsidP="00EA59B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</w:tr>
    </w:tbl>
    <w:p w:rsidR="00AA690F" w:rsidRPr="00305894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305894"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AA690F" w:rsidRPr="00C145F7" w:rsidRDefault="00AA690F" w:rsidP="00AA690F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AA690F" w:rsidRDefault="00AA690F" w:rsidP="00AA690F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3</w:t>
      </w:r>
    </w:p>
    <w:p w:rsidR="00AA690F" w:rsidRPr="00B42AB7" w:rsidRDefault="00AA690F" w:rsidP="00AA690F">
      <w:pPr>
        <w:spacing w:before="0"/>
        <w:ind w:firstLine="0"/>
        <w:jc w:val="lef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7"/>
        <w:gridCol w:w="852"/>
        <w:gridCol w:w="852"/>
        <w:gridCol w:w="850"/>
        <w:gridCol w:w="852"/>
        <w:gridCol w:w="852"/>
        <w:gridCol w:w="710"/>
        <w:gridCol w:w="666"/>
      </w:tblGrid>
      <w:tr w:rsidR="00AA690F" w:rsidRPr="00B42AB7" w:rsidTr="00EA59B9">
        <w:trPr>
          <w:trHeight w:val="255"/>
          <w:jc w:val="center"/>
        </w:trPr>
        <w:tc>
          <w:tcPr>
            <w:tcW w:w="2057" w:type="pct"/>
            <w:vMerge w:val="restart"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3" w:type="pct"/>
            <w:gridSpan w:val="7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A690F" w:rsidRPr="00B42AB7" w:rsidTr="00EA59B9">
        <w:trPr>
          <w:trHeight w:val="255"/>
          <w:jc w:val="center"/>
        </w:trPr>
        <w:tc>
          <w:tcPr>
            <w:tcW w:w="2057" w:type="pct"/>
            <w:vMerge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2.7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"Березка"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"Зернышко"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"Ласточка"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"Клеверок"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"Теремок"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"Золотая рыбка"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ЦРР ДС "Рябинушка"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"Колосок"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с.Пригорское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"Русь"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д.Сметанино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"Улыбка"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2057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"Колокольчик"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0</w:t>
            </w:r>
          </w:p>
        </w:tc>
      </w:tr>
    </w:tbl>
    <w:p w:rsidR="00D06672" w:rsidRDefault="00D06672" w:rsidP="00D06672">
      <w:pPr>
        <w:ind w:firstLine="0"/>
        <w:jc w:val="left"/>
        <w:rPr>
          <w:i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AA690F" w:rsidRPr="00B42AB7" w:rsidRDefault="00AA690F" w:rsidP="00AA690F">
      <w:pPr>
        <w:spacing w:before="0"/>
        <w:ind w:firstLine="0"/>
        <w:jc w:val="lef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966"/>
        <w:gridCol w:w="967"/>
        <w:gridCol w:w="967"/>
        <w:gridCol w:w="967"/>
        <w:gridCol w:w="967"/>
        <w:gridCol w:w="967"/>
        <w:gridCol w:w="972"/>
      </w:tblGrid>
      <w:tr w:rsidR="00AA690F" w:rsidRPr="00B42AB7" w:rsidTr="00C020C1">
        <w:trPr>
          <w:trHeight w:val="255"/>
          <w:jc w:val="center"/>
        </w:trPr>
        <w:tc>
          <w:tcPr>
            <w:tcW w:w="1462" w:type="pct"/>
            <w:vMerge w:val="restart"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38" w:type="pct"/>
            <w:gridSpan w:val="7"/>
            <w:shd w:val="clear" w:color="auto" w:fill="auto"/>
            <w:noWrap/>
            <w:vAlign w:val="bottom"/>
            <w:hideMark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AA690F" w:rsidRPr="00B42AB7" w:rsidTr="00482E5B">
        <w:trPr>
          <w:trHeight w:val="255"/>
          <w:jc w:val="center"/>
        </w:trPr>
        <w:tc>
          <w:tcPr>
            <w:tcW w:w="1462" w:type="pct"/>
            <w:vMerge/>
          </w:tcPr>
          <w:p w:rsidR="00AA690F" w:rsidRPr="00B42AB7" w:rsidRDefault="00AA690F" w:rsidP="008E1CF4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  <w:sz w:val="22"/>
                <w:szCs w:val="22"/>
              </w:rPr>
              <w:t>2.7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"Березка"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"Зернышко"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"Ласточка"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"Клеверок"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"Теремок"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4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"Золотая рыбка"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ЦРР ДС "Рябинушка"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"Колосок"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МБДОУ ДС</w:t>
            </w:r>
            <w:r w:rsidRPr="00482E5B">
              <w:rPr>
                <w:color w:val="000000"/>
              </w:rPr>
              <w:t>"Солнышко" с.Пригорское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"Русь"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МБДОУ ДС</w:t>
            </w:r>
            <w:r w:rsidRPr="00482E5B">
              <w:rPr>
                <w:color w:val="000000"/>
              </w:rPr>
              <w:t>"Солнышко" д.Сметанино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"Улыбка"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  <w:sz w:val="22"/>
                <w:szCs w:val="22"/>
              </w:rPr>
              <w:t>1</w:t>
            </w:r>
          </w:p>
        </w:tc>
      </w:tr>
      <w:tr w:rsidR="00EA59B9" w:rsidRPr="00B42AB7" w:rsidTr="00EA59B9">
        <w:trPr>
          <w:trHeight w:val="255"/>
          <w:jc w:val="center"/>
        </w:trPr>
        <w:tc>
          <w:tcPr>
            <w:tcW w:w="1462" w:type="pct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"Колокольчик"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9B9">
              <w:rPr>
                <w:color w:val="000000"/>
                <w:sz w:val="20"/>
                <w:szCs w:val="20"/>
              </w:rPr>
              <w:t>7,205882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9B9">
              <w:rPr>
                <w:color w:val="000000"/>
                <w:sz w:val="20"/>
                <w:szCs w:val="20"/>
              </w:rPr>
              <w:t>5,147059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9B9">
              <w:rPr>
                <w:color w:val="000000"/>
                <w:sz w:val="20"/>
                <w:szCs w:val="20"/>
              </w:rPr>
              <w:t>7,573529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9B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9B9">
              <w:rPr>
                <w:color w:val="000000"/>
                <w:sz w:val="20"/>
                <w:szCs w:val="20"/>
              </w:rPr>
              <w:t>7,426471</w:t>
            </w:r>
          </w:p>
        </w:tc>
        <w:tc>
          <w:tcPr>
            <w:tcW w:w="505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9B9">
              <w:rPr>
                <w:color w:val="000000"/>
                <w:sz w:val="20"/>
                <w:szCs w:val="20"/>
              </w:rPr>
              <w:t>7,352941</w:t>
            </w:r>
          </w:p>
        </w:tc>
        <w:tc>
          <w:tcPr>
            <w:tcW w:w="508" w:type="pct"/>
            <w:shd w:val="clear" w:color="auto" w:fill="auto"/>
            <w:noWrap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A59B9">
              <w:rPr>
                <w:color w:val="000000"/>
                <w:sz w:val="20"/>
                <w:szCs w:val="20"/>
              </w:rPr>
              <w:t>9,264706</w:t>
            </w:r>
          </w:p>
        </w:tc>
      </w:tr>
    </w:tbl>
    <w:p w:rsidR="00AA690F" w:rsidRDefault="00AA690F" w:rsidP="00AA690F">
      <w:pPr>
        <w:ind w:firstLine="0"/>
        <w:jc w:val="left"/>
        <w:rPr>
          <w:i/>
          <w:sz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AA690F" w:rsidRDefault="00AA690F" w:rsidP="00AA690F">
      <w:pPr>
        <w:spacing w:before="0"/>
        <w:ind w:firstLine="0"/>
        <w:jc w:val="left"/>
        <w:rPr>
          <w:sz w:val="28"/>
          <w:szCs w:val="28"/>
        </w:rPr>
      </w:pPr>
    </w:p>
    <w:p w:rsidR="00AA690F" w:rsidRPr="00C145F7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AA690F" w:rsidRPr="00B42AB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5"/>
      </w:tblGrid>
      <w:tr w:rsidR="00AA690F" w:rsidRPr="00D86411" w:rsidTr="008E1CF4">
        <w:trPr>
          <w:trHeight w:val="255"/>
        </w:trPr>
        <w:tc>
          <w:tcPr>
            <w:tcW w:w="5825" w:type="dxa"/>
            <w:vMerge w:val="restart"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AA690F" w:rsidRPr="00D86411" w:rsidTr="008E1CF4">
        <w:trPr>
          <w:trHeight w:val="255"/>
        </w:trPr>
        <w:tc>
          <w:tcPr>
            <w:tcW w:w="5825" w:type="dxa"/>
            <w:vMerge/>
          </w:tcPr>
          <w:p w:rsidR="00AA690F" w:rsidRPr="00D86411" w:rsidRDefault="00AA690F" w:rsidP="008E1CF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3.2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"Березка"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"Зернышко"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"Ласточка"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"Клеверок"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"Теремок"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"Золотая рыбка"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ЦРР ДС "Рябинушка"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"Колосок"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с.Пригорское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8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"Русь"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д.Сметанино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"Улыбка"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825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"Колокольчик"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EA59B9" w:rsidRPr="00EA59B9" w:rsidRDefault="00EA59B9" w:rsidP="00EA59B9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</w:tbl>
    <w:p w:rsidR="00AA690F" w:rsidRDefault="00AA690F" w:rsidP="00AA690F">
      <w:pPr>
        <w:ind w:firstLine="0"/>
        <w:jc w:val="center"/>
        <w:rPr>
          <w:b/>
        </w:rPr>
      </w:pPr>
    </w:p>
    <w:p w:rsidR="00D06672" w:rsidRDefault="00D06672" w:rsidP="00AA690F">
      <w:pPr>
        <w:ind w:firstLine="0"/>
        <w:jc w:val="center"/>
        <w:rPr>
          <w:b/>
        </w:rPr>
      </w:pP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AA690F" w:rsidRDefault="00AA690F" w:rsidP="00AA690F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AA690F" w:rsidRDefault="00AA690F" w:rsidP="00AA690F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AA690F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6</w:t>
      </w:r>
    </w:p>
    <w:p w:rsidR="00AA690F" w:rsidRPr="00C145F7" w:rsidRDefault="00AA690F" w:rsidP="00AA690F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275"/>
        <w:gridCol w:w="1276"/>
        <w:gridCol w:w="1276"/>
      </w:tblGrid>
      <w:tr w:rsidR="00AA690F" w:rsidRPr="00D86411" w:rsidTr="008E1CF4">
        <w:trPr>
          <w:trHeight w:val="255"/>
        </w:trPr>
        <w:tc>
          <w:tcPr>
            <w:tcW w:w="5542" w:type="dxa"/>
            <w:vMerge w:val="restart"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AA690F" w:rsidRPr="00D86411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AA690F" w:rsidRPr="00D86411" w:rsidTr="008E1CF4">
        <w:trPr>
          <w:trHeight w:val="255"/>
        </w:trPr>
        <w:tc>
          <w:tcPr>
            <w:tcW w:w="5542" w:type="dxa"/>
            <w:vMerge/>
          </w:tcPr>
          <w:p w:rsidR="00AA690F" w:rsidRPr="00D86411" w:rsidRDefault="00AA690F" w:rsidP="008E1CF4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4.2</w:t>
            </w:r>
          </w:p>
        </w:tc>
        <w:tc>
          <w:tcPr>
            <w:tcW w:w="1276" w:type="dxa"/>
          </w:tcPr>
          <w:p w:rsidR="00AA690F" w:rsidRPr="005131A7" w:rsidRDefault="00AA690F" w:rsidP="008E1CF4">
            <w:pPr>
              <w:spacing w:before="0"/>
              <w:ind w:firstLine="0"/>
              <w:jc w:val="center"/>
              <w:rPr>
                <w:color w:val="000000"/>
              </w:rPr>
            </w:pPr>
            <w:r w:rsidRPr="005131A7">
              <w:rPr>
                <w:color w:val="000000"/>
              </w:rPr>
              <w:t>4.3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"Березка"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"Зернышко"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"Ласточка"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"Клеверок"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"Теремок"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"Золотая рыбка"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ЦРР ДС "Рябинушка"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"Колосок"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с.Пригорское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8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"Русь"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"Солнышко" д.Сметанино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"Улыбка"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9</w:t>
            </w:r>
          </w:p>
        </w:tc>
      </w:tr>
      <w:tr w:rsidR="00EA59B9" w:rsidRPr="00D86411" w:rsidTr="004617EA">
        <w:trPr>
          <w:trHeight w:val="255"/>
        </w:trPr>
        <w:tc>
          <w:tcPr>
            <w:tcW w:w="5542" w:type="dxa"/>
            <w:vAlign w:val="bottom"/>
          </w:tcPr>
          <w:p w:rsidR="00EA59B9" w:rsidRPr="00482E5B" w:rsidRDefault="00EA59B9" w:rsidP="00482E5B">
            <w:pPr>
              <w:spacing w:before="0"/>
              <w:ind w:firstLine="0"/>
              <w:jc w:val="left"/>
              <w:rPr>
                <w:color w:val="000000"/>
              </w:rPr>
            </w:pPr>
            <w:r w:rsidRPr="00482E5B">
              <w:rPr>
                <w:color w:val="000000"/>
              </w:rPr>
              <w:t>МБДОУ ДС "Колокольчик"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A59B9" w:rsidRPr="00EA59B9" w:rsidRDefault="00EA59B9" w:rsidP="008A554D">
            <w:pPr>
              <w:spacing w:before="0"/>
              <w:ind w:firstLine="0"/>
              <w:jc w:val="center"/>
              <w:rPr>
                <w:color w:val="000000"/>
              </w:rPr>
            </w:pPr>
            <w:r w:rsidRPr="00EA59B9">
              <w:rPr>
                <w:color w:val="000000"/>
              </w:rPr>
              <w:t>10</w:t>
            </w:r>
          </w:p>
        </w:tc>
      </w:tr>
    </w:tbl>
    <w:p w:rsidR="00EA59B9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AA690F" w:rsidRDefault="00AA690F" w:rsidP="00AA690F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lastRenderedPageBreak/>
        <w:t xml:space="preserve">Итоговое значение интегрального показателя </w:t>
      </w:r>
    </w:p>
    <w:p w:rsidR="00AA690F" w:rsidRPr="00D32919" w:rsidRDefault="00AA690F" w:rsidP="00AA690F">
      <w:pPr>
        <w:ind w:firstLine="0"/>
        <w:jc w:val="center"/>
        <w:rPr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AA690F" w:rsidRDefault="00482E5B" w:rsidP="00AA690F">
      <w:pPr>
        <w:spacing w:before="0" w:after="200" w:line="276" w:lineRule="auto"/>
        <w:ind w:firstLine="0"/>
        <w:jc w:val="left"/>
        <w:rPr>
          <w:b/>
          <w:sz w:val="28"/>
        </w:rPr>
      </w:pPr>
      <w:r w:rsidRPr="00482E5B">
        <w:rPr>
          <w:b/>
          <w:noProof/>
          <w:sz w:val="28"/>
        </w:rPr>
        <w:drawing>
          <wp:inline distT="0" distB="0" distL="0" distR="0">
            <wp:extent cx="5940425" cy="7800975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672" w:rsidRDefault="00D06672" w:rsidP="00AA690F">
      <w:pPr>
        <w:jc w:val="center"/>
        <w:rPr>
          <w:b/>
          <w:sz w:val="28"/>
          <w:szCs w:val="28"/>
          <w:lang w:eastAsia="en-US"/>
        </w:rPr>
      </w:pPr>
    </w:p>
    <w:p w:rsidR="00AA690F" w:rsidRDefault="00AA690F" w:rsidP="00AA69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Рейтинг образовательных организаций по итогам независимой оценки качества образовательной деятельности</w:t>
      </w:r>
    </w:p>
    <w:p w:rsidR="00AA690F" w:rsidRDefault="00AA690F" w:rsidP="00AA690F">
      <w:pPr>
        <w:jc w:val="center"/>
        <w:rPr>
          <w:b/>
          <w:sz w:val="28"/>
          <w:szCs w:val="28"/>
          <w:lang w:eastAsia="en-US"/>
        </w:rPr>
      </w:pPr>
    </w:p>
    <w:p w:rsidR="00AA690F" w:rsidRDefault="00EA59B9" w:rsidP="00AA690F">
      <w:pPr>
        <w:spacing w:before="0" w:after="200" w:line="276" w:lineRule="auto"/>
        <w:ind w:firstLine="0"/>
        <w:jc w:val="left"/>
        <w:rPr>
          <w:b/>
          <w:sz w:val="28"/>
        </w:rPr>
      </w:pPr>
      <w:r w:rsidRPr="00EA59B9">
        <w:rPr>
          <w:b/>
          <w:noProof/>
          <w:sz w:val="28"/>
        </w:rPr>
        <w:drawing>
          <wp:inline distT="0" distB="0" distL="0" distR="0">
            <wp:extent cx="5810250" cy="79057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31A7" w:rsidRDefault="005131A7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lastRenderedPageBreak/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AA690F" w:rsidRDefault="00AA690F" w:rsidP="00AA690F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AA690F" w:rsidRPr="0027251A" w:rsidRDefault="00AA690F" w:rsidP="00AA690F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AA690F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AA690F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AA690F" w:rsidRPr="00FF2608" w:rsidRDefault="00AA690F" w:rsidP="00AA690F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AA690F" w:rsidRPr="00CF00BA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AA690F" w:rsidRPr="00CF00BA" w:rsidRDefault="00AA690F" w:rsidP="001F058B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AA690F" w:rsidRDefault="00AA690F" w:rsidP="00AA690F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«Золотая рыбка»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Default="008A554D" w:rsidP="004605AC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lastRenderedPageBreak/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4E3EEA" w:rsidRDefault="004E3EEA" w:rsidP="008A554D">
      <w:pPr>
        <w:ind w:firstLine="34"/>
        <w:rPr>
          <w:b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«Теремок»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условий для индивидуальной работы с обучающимися.</w:t>
      </w:r>
    </w:p>
    <w:p w:rsidR="008A554D" w:rsidRPr="008A554D" w:rsidRDefault="008A554D" w:rsidP="004605AC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4E3EEA" w:rsidRDefault="004E3EEA" w:rsidP="008A554D">
      <w:pPr>
        <w:ind w:firstLine="34"/>
        <w:rPr>
          <w:b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«Зернышко»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Default="008A554D" w:rsidP="004605AC">
      <w:pPr>
        <w:pStyle w:val="ac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повышению доброжелательности и вежливости работников образовательной организации.</w:t>
      </w:r>
    </w:p>
    <w:p w:rsidR="004E3EEA" w:rsidRDefault="004E3EEA" w:rsidP="008A554D">
      <w:pPr>
        <w:ind w:firstLine="34"/>
        <w:rPr>
          <w:b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«Березка»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Pr="003130AB" w:rsidRDefault="008A554D" w:rsidP="004605AC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sz w:val="28"/>
          <w:szCs w:val="28"/>
        </w:rPr>
        <w:t xml:space="preserve">Принять меры по совершенствованию возможности оказания психолого-педагогической, медицинской и социальной помощи </w:t>
      </w:r>
      <w:r>
        <w:rPr>
          <w:sz w:val="28"/>
          <w:szCs w:val="28"/>
        </w:rPr>
        <w:t>воспитанникам</w:t>
      </w:r>
      <w:r w:rsidRPr="00305894">
        <w:rPr>
          <w:sz w:val="28"/>
          <w:szCs w:val="28"/>
        </w:rPr>
        <w:t>.</w:t>
      </w:r>
    </w:p>
    <w:p w:rsidR="008A554D" w:rsidRPr="008A554D" w:rsidRDefault="008A554D" w:rsidP="004605AC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4E3EEA" w:rsidRDefault="004E3EEA" w:rsidP="008A554D">
      <w:pPr>
        <w:ind w:firstLine="34"/>
        <w:rPr>
          <w:b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«Колосок»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4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Pr="00916598" w:rsidRDefault="008A554D" w:rsidP="004605AC">
      <w:pPr>
        <w:pStyle w:val="ac"/>
        <w:numPr>
          <w:ilvl w:val="0"/>
          <w:numId w:val="4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916598">
        <w:rPr>
          <w:sz w:val="28"/>
          <w:szCs w:val="28"/>
        </w:rPr>
        <w:t>Принять меры по повышению качества реализуемых дополнительных образовательных программ.</w:t>
      </w:r>
    </w:p>
    <w:p w:rsidR="008A554D" w:rsidRDefault="008A554D" w:rsidP="004605AC">
      <w:pPr>
        <w:pStyle w:val="ac"/>
        <w:numPr>
          <w:ilvl w:val="0"/>
          <w:numId w:val="4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8A554D" w:rsidRPr="008A554D" w:rsidRDefault="008A554D" w:rsidP="004605AC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4E3EEA" w:rsidRDefault="004E3EEA" w:rsidP="008A554D">
      <w:pPr>
        <w:ind w:firstLine="34"/>
        <w:rPr>
          <w:b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«Солнышко» Смоленского района Смоленской области (д. Сметанино)</w:t>
      </w:r>
    </w:p>
    <w:p w:rsidR="008A554D" w:rsidRDefault="008A554D" w:rsidP="004605AC">
      <w:pPr>
        <w:pStyle w:val="ac"/>
        <w:numPr>
          <w:ilvl w:val="0"/>
          <w:numId w:val="4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Pr="0022683D" w:rsidRDefault="0022683D" w:rsidP="004605AC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 xml:space="preserve">Принять меры по совершенствованию индивидуальной работы с обучающимися. </w:t>
      </w:r>
    </w:p>
    <w:p w:rsidR="0022683D" w:rsidRPr="008A554D" w:rsidRDefault="0022683D" w:rsidP="004605AC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22683D" w:rsidRPr="003130AB" w:rsidRDefault="0022683D" w:rsidP="0022683D">
      <w:pPr>
        <w:pStyle w:val="ac"/>
        <w:spacing w:line="276" w:lineRule="auto"/>
        <w:ind w:left="1212"/>
        <w:rPr>
          <w:color w:val="000000"/>
          <w:sz w:val="28"/>
          <w:szCs w:val="28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«Ласточка»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43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Pr="00916598" w:rsidRDefault="008A554D" w:rsidP="004605AC">
      <w:pPr>
        <w:pStyle w:val="ac"/>
        <w:numPr>
          <w:ilvl w:val="0"/>
          <w:numId w:val="43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916598">
        <w:rPr>
          <w:sz w:val="28"/>
          <w:szCs w:val="28"/>
        </w:rPr>
        <w:t xml:space="preserve">Принять меры по </w:t>
      </w:r>
      <w:r>
        <w:rPr>
          <w:sz w:val="28"/>
          <w:szCs w:val="28"/>
        </w:rPr>
        <w:t xml:space="preserve">разработке и реализации </w:t>
      </w:r>
      <w:r w:rsidRPr="00916598">
        <w:rPr>
          <w:sz w:val="28"/>
          <w:szCs w:val="28"/>
        </w:rPr>
        <w:t>дополнительных образовательных программ.</w:t>
      </w:r>
    </w:p>
    <w:p w:rsidR="0022683D" w:rsidRPr="0022683D" w:rsidRDefault="0022683D" w:rsidP="0022683D">
      <w:pPr>
        <w:pStyle w:val="ac"/>
        <w:tabs>
          <w:tab w:val="left" w:pos="0"/>
        </w:tabs>
        <w:spacing w:line="276" w:lineRule="auto"/>
        <w:ind w:left="34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</w:t>
      </w:r>
      <w:r w:rsidR="008A554D" w:rsidRPr="0022683D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22683D" w:rsidRPr="0022683D" w:rsidRDefault="0022683D" w:rsidP="0022683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2683D">
        <w:rPr>
          <w:color w:val="000000"/>
          <w:sz w:val="28"/>
          <w:szCs w:val="28"/>
        </w:rPr>
        <w:t>Принять меры по совершенствованию условий организации обучения и воспитания обучающихся с ограниченными возможностями здоровья и инвалидов.</w:t>
      </w:r>
    </w:p>
    <w:p w:rsidR="0022683D" w:rsidRPr="0022683D" w:rsidRDefault="0022683D" w:rsidP="0022683D">
      <w:pPr>
        <w:pStyle w:val="ac"/>
        <w:tabs>
          <w:tab w:val="left" w:pos="0"/>
        </w:tabs>
        <w:spacing w:line="276" w:lineRule="auto"/>
        <w:ind w:left="34"/>
        <w:rPr>
          <w:b/>
          <w:sz w:val="28"/>
          <w:szCs w:val="28"/>
          <w:u w:val="single"/>
        </w:rPr>
      </w:pPr>
    </w:p>
    <w:p w:rsidR="008A554D" w:rsidRPr="0022683D" w:rsidRDefault="008A554D" w:rsidP="0022683D">
      <w:pPr>
        <w:pStyle w:val="ac"/>
        <w:tabs>
          <w:tab w:val="left" w:pos="0"/>
        </w:tabs>
        <w:spacing w:line="276" w:lineRule="auto"/>
        <w:ind w:left="34"/>
        <w:rPr>
          <w:b/>
          <w:sz w:val="28"/>
          <w:szCs w:val="28"/>
          <w:u w:val="single"/>
        </w:rPr>
      </w:pPr>
      <w:r w:rsidRPr="0022683D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«Русь»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4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Default="008A554D" w:rsidP="004605AC">
      <w:pPr>
        <w:pStyle w:val="ac"/>
        <w:numPr>
          <w:ilvl w:val="0"/>
          <w:numId w:val="4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условий для  охраны и укрепления здоровья, организации питания  обучающихся.</w:t>
      </w:r>
    </w:p>
    <w:p w:rsidR="0022683D" w:rsidRPr="0022683D" w:rsidRDefault="0022683D" w:rsidP="004605AC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305894">
        <w:rPr>
          <w:color w:val="000000"/>
          <w:sz w:val="28"/>
          <w:szCs w:val="28"/>
        </w:rPr>
        <w:lastRenderedPageBreak/>
        <w:t xml:space="preserve">Принять меры по совершенствованию индивидуальной работы с обучающимися. </w:t>
      </w:r>
    </w:p>
    <w:p w:rsidR="008A554D" w:rsidRPr="00B86844" w:rsidRDefault="008A554D" w:rsidP="004605AC">
      <w:pPr>
        <w:pStyle w:val="ac"/>
        <w:numPr>
          <w:ilvl w:val="0"/>
          <w:numId w:val="44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4E3EEA" w:rsidRDefault="004E3EEA" w:rsidP="008A554D">
      <w:pPr>
        <w:ind w:firstLine="34"/>
        <w:rPr>
          <w:b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«Клеверок»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4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Default="008A554D" w:rsidP="004605AC">
      <w:pPr>
        <w:pStyle w:val="ac"/>
        <w:numPr>
          <w:ilvl w:val="0"/>
          <w:numId w:val="4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условий для  охраны и укрепления здоровья, организации питания  обучающихся.</w:t>
      </w:r>
    </w:p>
    <w:p w:rsidR="008A554D" w:rsidRPr="00916598" w:rsidRDefault="008A554D" w:rsidP="004605AC">
      <w:pPr>
        <w:pStyle w:val="ac"/>
        <w:numPr>
          <w:ilvl w:val="0"/>
          <w:numId w:val="4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916598">
        <w:rPr>
          <w:sz w:val="28"/>
          <w:szCs w:val="28"/>
        </w:rPr>
        <w:t>Принять меры по повышению качества реализуемых дополнительных образовательных программ.</w:t>
      </w:r>
    </w:p>
    <w:p w:rsidR="008A554D" w:rsidRPr="00B86844" w:rsidRDefault="008A554D" w:rsidP="004605AC">
      <w:pPr>
        <w:pStyle w:val="ac"/>
        <w:numPr>
          <w:ilvl w:val="0"/>
          <w:numId w:val="45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4E3EEA" w:rsidRDefault="004E3EEA" w:rsidP="008A554D">
      <w:pPr>
        <w:ind w:firstLine="34"/>
        <w:rPr>
          <w:b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«Солнышко» Смоленского района Смоленской области (с. Пригорское)</w:t>
      </w:r>
    </w:p>
    <w:p w:rsidR="008A554D" w:rsidRDefault="008A554D" w:rsidP="004605AC">
      <w:pPr>
        <w:pStyle w:val="ac"/>
        <w:numPr>
          <w:ilvl w:val="0"/>
          <w:numId w:val="4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укреплению материально-технической базы организации.</w:t>
      </w:r>
    </w:p>
    <w:p w:rsidR="008A554D" w:rsidRDefault="008A554D" w:rsidP="004605AC">
      <w:pPr>
        <w:pStyle w:val="ac"/>
        <w:numPr>
          <w:ilvl w:val="0"/>
          <w:numId w:val="4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условий для  охраны и укрепления здоровья, организации питания  обучающихся.</w:t>
      </w:r>
    </w:p>
    <w:p w:rsidR="008A554D" w:rsidRPr="00916598" w:rsidRDefault="008A554D" w:rsidP="004605AC">
      <w:pPr>
        <w:pStyle w:val="ac"/>
        <w:numPr>
          <w:ilvl w:val="0"/>
          <w:numId w:val="4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916598">
        <w:rPr>
          <w:sz w:val="28"/>
          <w:szCs w:val="28"/>
        </w:rPr>
        <w:t>Принять меры по повышению качества реализуемых дополнительных образовательных программ.</w:t>
      </w:r>
    </w:p>
    <w:p w:rsidR="008A554D" w:rsidRDefault="008A554D" w:rsidP="004605AC">
      <w:pPr>
        <w:pStyle w:val="ac"/>
        <w:numPr>
          <w:ilvl w:val="0"/>
          <w:numId w:val="4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8A554D" w:rsidRDefault="008A554D" w:rsidP="004605AC">
      <w:pPr>
        <w:pStyle w:val="ac"/>
        <w:numPr>
          <w:ilvl w:val="0"/>
          <w:numId w:val="4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повышению компетентности  работников образовательной организации.</w:t>
      </w:r>
    </w:p>
    <w:p w:rsidR="008A554D" w:rsidRPr="00B86844" w:rsidRDefault="008A554D" w:rsidP="004605AC">
      <w:pPr>
        <w:pStyle w:val="ac"/>
        <w:numPr>
          <w:ilvl w:val="0"/>
          <w:numId w:val="4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повышению  удовлетворенности  качеством образовательных  услуг, предоставляемых организацией.</w:t>
      </w:r>
    </w:p>
    <w:p w:rsidR="004E3EEA" w:rsidRDefault="004E3EEA" w:rsidP="008A554D">
      <w:pPr>
        <w:ind w:firstLine="34"/>
        <w:rPr>
          <w:b/>
          <w:sz w:val="28"/>
          <w:szCs w:val="28"/>
          <w:u w:val="single"/>
        </w:rPr>
      </w:pPr>
    </w:p>
    <w:p w:rsidR="008A554D" w:rsidRDefault="008A554D" w:rsidP="008A554D">
      <w:pPr>
        <w:ind w:firstLine="34"/>
        <w:rPr>
          <w:b/>
          <w:sz w:val="28"/>
          <w:szCs w:val="28"/>
          <w:u w:val="single"/>
        </w:rPr>
      </w:pPr>
      <w:r w:rsidRPr="00AE1EF1">
        <w:rPr>
          <w:b/>
          <w:sz w:val="28"/>
          <w:szCs w:val="28"/>
          <w:u w:val="single"/>
        </w:rPr>
        <w:t>Муниципальное бюджетное дошкольное образовательное учреждение детский сад «Улыбка» Смоленского района Смоленской области</w:t>
      </w:r>
    </w:p>
    <w:p w:rsidR="008A554D" w:rsidRDefault="008A554D" w:rsidP="004605AC">
      <w:pPr>
        <w:pStyle w:val="ac"/>
        <w:numPr>
          <w:ilvl w:val="0"/>
          <w:numId w:val="47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меры по укреплению материально-технической базы организации.</w:t>
      </w:r>
    </w:p>
    <w:p w:rsidR="008A554D" w:rsidRDefault="008A554D" w:rsidP="004605AC">
      <w:pPr>
        <w:pStyle w:val="ac"/>
        <w:numPr>
          <w:ilvl w:val="0"/>
          <w:numId w:val="47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условий для  охраны и укрепления здоровья, организации питания  обучающихся.</w:t>
      </w:r>
    </w:p>
    <w:p w:rsidR="008A554D" w:rsidRPr="00916598" w:rsidRDefault="008A554D" w:rsidP="004605AC">
      <w:pPr>
        <w:pStyle w:val="ac"/>
        <w:numPr>
          <w:ilvl w:val="0"/>
          <w:numId w:val="47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916598">
        <w:rPr>
          <w:sz w:val="28"/>
          <w:szCs w:val="28"/>
        </w:rPr>
        <w:t>Принять меры по повышению качества реализуемых дополнительных образовательных программ.</w:t>
      </w:r>
    </w:p>
    <w:p w:rsidR="008A554D" w:rsidRDefault="008A554D" w:rsidP="004605AC">
      <w:pPr>
        <w:pStyle w:val="ac"/>
        <w:numPr>
          <w:ilvl w:val="0"/>
          <w:numId w:val="47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4E3EEA" w:rsidRDefault="004E3EEA">
      <w:pPr>
        <w:spacing w:before="0" w:after="200" w:line="276" w:lineRule="auto"/>
        <w:ind w:firstLine="0"/>
        <w:jc w:val="lef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482E5B" w:rsidRDefault="00482E5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482E5B" w:rsidRDefault="00482E5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482E5B" w:rsidRDefault="00482E5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482E5B" w:rsidRDefault="00482E5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482E5B" w:rsidRDefault="00482E5B" w:rsidP="003130AB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AA690F" w:rsidP="00AA690F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AA690F" w:rsidRDefault="00392B7B" w:rsidP="00AA690F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8A554D" w:rsidRPr="00102606" w:rsidRDefault="008A554D" w:rsidP="00AA690F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" fillcolor="white [3201]" stroked="f" strokeweight=".5pt">
            <v:path arrowok="t"/>
            <v:textbox>
              <w:txbxContent>
                <w:p w:rsidR="008A554D" w:rsidRDefault="008A554D" w:rsidP="00AA690F"/>
              </w:txbxContent>
            </v:textbox>
          </v:shape>
        </w:pict>
      </w:r>
      <w:r w:rsidR="00AA690F" w:rsidRPr="00ED1305">
        <w:rPr>
          <w:b/>
          <w:sz w:val="52"/>
        </w:rPr>
        <w:t>ПРИЛОЖЕНИЯ</w:t>
      </w: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Default="00AA690F" w:rsidP="00AA690F">
      <w:pPr>
        <w:spacing w:after="140"/>
        <w:jc w:val="center"/>
        <w:rPr>
          <w:b/>
          <w:sz w:val="52"/>
        </w:rPr>
      </w:pPr>
    </w:p>
    <w:p w:rsidR="00AA690F" w:rsidRPr="00345D74" w:rsidRDefault="00AA690F" w:rsidP="00AA690F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lastRenderedPageBreak/>
        <w:t>Приложение 1</w:t>
      </w:r>
    </w:p>
    <w:p w:rsidR="00AA690F" w:rsidRDefault="00AA690F" w:rsidP="00AA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AA690F" w:rsidRPr="00DF6278" w:rsidRDefault="00AA690F" w:rsidP="00AA690F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AA690F" w:rsidRPr="00986E13" w:rsidRDefault="00AA690F" w:rsidP="00AA690F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AA690F" w:rsidRPr="00C8614C" w:rsidRDefault="00AA690F" w:rsidP="00AA690F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AA690F" w:rsidRPr="00C8614C" w:rsidRDefault="00AA690F" w:rsidP="00AA690F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AA690F" w:rsidRPr="00DF6278" w:rsidRDefault="00AA690F" w:rsidP="00AA690F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AA690F" w:rsidRPr="00C8614C" w:rsidRDefault="00AA690F" w:rsidP="00AA690F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2"/>
      </w:r>
      <w:r w:rsidRPr="00C8614C">
        <w:t xml:space="preserve"> (в сопоставимых показателях)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Обеспеченность ОО интерактивными досками и приставками (количество </w:t>
      </w:r>
      <w:r w:rsidRPr="00C8614C">
        <w:rPr>
          <w:szCs w:val="24"/>
        </w:rPr>
        <w:lastRenderedPageBreak/>
        <w:t>интерактивных досок и приставок)</w:t>
      </w:r>
      <w:r>
        <w:rPr>
          <w:szCs w:val="24"/>
        </w:rP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4605AC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4605AC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4605AC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lastRenderedPageBreak/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AA690F" w:rsidRPr="00C8614C" w:rsidRDefault="00AA690F" w:rsidP="004605AC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AA690F" w:rsidRPr="00C8614C" w:rsidRDefault="00AA690F" w:rsidP="00AA690F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AA690F" w:rsidRPr="00C8614C" w:rsidRDefault="00AA690F" w:rsidP="00AA690F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AA690F" w:rsidRPr="002419C8" w:rsidRDefault="00AA690F" w:rsidP="004605AC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AA690F" w:rsidRPr="002419C8" w:rsidRDefault="00AA690F" w:rsidP="004605AC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AA690F" w:rsidRPr="002419C8" w:rsidRDefault="00AA690F" w:rsidP="004605AC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AA690F" w:rsidRPr="002419C8" w:rsidRDefault="00AA690F" w:rsidP="004605AC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lastRenderedPageBreak/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AA690F" w:rsidRPr="002419C8" w:rsidRDefault="00AA690F" w:rsidP="004605AC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AA690F" w:rsidRPr="002419C8" w:rsidRDefault="00AA690F" w:rsidP="004605AC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AA690F" w:rsidRPr="002419C8" w:rsidRDefault="00AA690F" w:rsidP="004605AC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AA690F" w:rsidRPr="00986E13" w:rsidRDefault="00AA690F" w:rsidP="004605AC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AA690F" w:rsidRDefault="00AA690F" w:rsidP="00AA690F">
      <w:r>
        <w:br w:type="page"/>
      </w:r>
    </w:p>
    <w:p w:rsidR="00AA690F" w:rsidRPr="00C8614C" w:rsidRDefault="00AA690F" w:rsidP="00AA690F">
      <w:pPr>
        <w:spacing w:after="140" w:line="22" w:lineRule="atLeast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A690F" w:rsidRPr="00922CF1" w:rsidRDefault="00AA690F" w:rsidP="00AA690F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AA690F" w:rsidRDefault="00AA690F" w:rsidP="00AA690F">
      <w:pPr>
        <w:spacing w:line="22" w:lineRule="atLeast"/>
        <w:jc w:val="center"/>
        <w:rPr>
          <w:b/>
        </w:rPr>
      </w:pPr>
    </w:p>
    <w:p w:rsidR="00AA690F" w:rsidRPr="00922CF1" w:rsidRDefault="00AA690F" w:rsidP="00AA690F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AA690F" w:rsidRPr="00922CF1" w:rsidRDefault="00AA690F" w:rsidP="00AA690F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AA690F" w:rsidRPr="007B4F85" w:rsidRDefault="00AA690F" w:rsidP="00AA690F">
      <w:pPr>
        <w:spacing w:line="312" w:lineRule="auto"/>
        <w:ind w:firstLine="567"/>
      </w:pP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AA690F" w:rsidRPr="00922CF1" w:rsidRDefault="00AA690F" w:rsidP="004605AC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AA690F" w:rsidRPr="00922CF1" w:rsidRDefault="00AA690F" w:rsidP="004605AC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AA690F" w:rsidRPr="00922CF1" w:rsidRDefault="00AA690F" w:rsidP="004605AC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AA690F" w:rsidRPr="00922CF1" w:rsidRDefault="00AA690F" w:rsidP="004605AC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образовательногопроцессане обеспечено);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AA690F" w:rsidRPr="00922CF1" w:rsidRDefault="00AA690F" w:rsidP="004605AC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AA690F" w:rsidRPr="00922CF1" w:rsidRDefault="00AA690F" w:rsidP="004605AC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AA690F" w:rsidRPr="00922CF1" w:rsidRDefault="00AA690F" w:rsidP="004605AC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AA690F" w:rsidRPr="00922CF1" w:rsidRDefault="00AA690F" w:rsidP="004605AC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AA690F" w:rsidRPr="00922CF1" w:rsidRDefault="00AA690F" w:rsidP="004605AC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(организация имеет только физкультурный зал);</w:t>
      </w:r>
    </w:p>
    <w:p w:rsidR="00AA690F" w:rsidRPr="00922CF1" w:rsidRDefault="00AA690F" w:rsidP="004605AC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AA690F" w:rsidRPr="00922CF1" w:rsidRDefault="00AA690F" w:rsidP="004605AC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AA690F" w:rsidRPr="00922CF1" w:rsidRDefault="00AA690F" w:rsidP="004605AC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AA690F" w:rsidRPr="00922CF1" w:rsidRDefault="00AA690F" w:rsidP="004605AC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AA690F" w:rsidRPr="00922CF1" w:rsidRDefault="00AA690F" w:rsidP="004605AC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AA690F" w:rsidRPr="00922CF1" w:rsidRDefault="00AA690F" w:rsidP="004605AC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AA690F" w:rsidRPr="00922CF1" w:rsidRDefault="00AA690F" w:rsidP="004605AC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AA690F" w:rsidRPr="00922CF1" w:rsidRDefault="00AA690F" w:rsidP="004605AC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AA690F" w:rsidRPr="00922CF1" w:rsidRDefault="00AA690F" w:rsidP="004605AC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AA690F" w:rsidRPr="00922CF1" w:rsidRDefault="00AA690F" w:rsidP="004605AC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AA690F" w:rsidRPr="00922CF1" w:rsidRDefault="00AA690F" w:rsidP="004605AC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AA690F" w:rsidRPr="00922CF1" w:rsidRDefault="00AA690F" w:rsidP="004605AC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4605AC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AA690F" w:rsidRPr="00922CF1" w:rsidRDefault="00AA690F" w:rsidP="004605AC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AA690F" w:rsidRPr="00922CF1" w:rsidRDefault="00AA690F" w:rsidP="004605AC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AA690F" w:rsidRPr="00922CF1" w:rsidRDefault="00AA690F" w:rsidP="004605AC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AA690F" w:rsidRPr="00922CF1" w:rsidRDefault="00AA690F" w:rsidP="004605AC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AA690F" w:rsidRPr="00922CF1" w:rsidRDefault="00AA690F" w:rsidP="004605AC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AA690F" w:rsidRPr="00922CF1" w:rsidRDefault="00AA690F" w:rsidP="004605AC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AA690F" w:rsidRPr="00922CF1" w:rsidRDefault="00AA690F" w:rsidP="004605AC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AA690F" w:rsidRPr="00922CF1" w:rsidRDefault="00AA690F" w:rsidP="004605AC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AA690F" w:rsidRPr="00922CF1" w:rsidRDefault="00AA690F" w:rsidP="004605AC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AA690F" w:rsidRPr="00922CF1" w:rsidRDefault="00AA690F" w:rsidP="004605AC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AA690F" w:rsidRPr="00922CF1" w:rsidRDefault="00AA690F" w:rsidP="004605AC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AA690F" w:rsidRPr="00922CF1" w:rsidRDefault="00AA690F" w:rsidP="004605AC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AA690F" w:rsidRPr="00922CF1" w:rsidRDefault="00AA690F" w:rsidP="004605AC">
      <w:pPr>
        <w:pStyle w:val="ac"/>
        <w:numPr>
          <w:ilvl w:val="1"/>
          <w:numId w:val="33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но есть недостатки;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AA690F" w:rsidRPr="00922CF1" w:rsidRDefault="00AA690F" w:rsidP="00AA690F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Pr="00922CF1" w:rsidRDefault="00AA690F" w:rsidP="00AA690F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AA690F" w:rsidRPr="00922CF1" w:rsidRDefault="00AA690F" w:rsidP="00AA690F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AA690F" w:rsidRPr="00922CF1" w:rsidRDefault="00AA690F" w:rsidP="004605AC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AA690F" w:rsidRDefault="00AA690F" w:rsidP="00AA690F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690F" w:rsidRPr="00986E13" w:rsidRDefault="00AA690F" w:rsidP="00AA690F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lastRenderedPageBreak/>
        <w:t>Приложение  3</w:t>
      </w:r>
    </w:p>
    <w:p w:rsidR="00AA690F" w:rsidRPr="00345D74" w:rsidRDefault="00AA690F" w:rsidP="00AA690F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AA690F" w:rsidRPr="00345D74" w:rsidRDefault="00AA690F" w:rsidP="00AA690F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AA690F" w:rsidRPr="00345D74" w:rsidRDefault="00AA690F" w:rsidP="00AA690F">
      <w:pPr>
        <w:spacing w:after="140"/>
      </w:pPr>
    </w:p>
    <w:p w:rsidR="00AA690F" w:rsidRPr="00345D74" w:rsidRDefault="00AA690F" w:rsidP="004605AC">
      <w:pPr>
        <w:numPr>
          <w:ilvl w:val="0"/>
          <w:numId w:val="6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AA690F" w:rsidRPr="00345D74" w:rsidRDefault="00AA690F" w:rsidP="00AA690F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AA690F" w:rsidRPr="00A449D8" w:rsidTr="008E1CF4">
        <w:trPr>
          <w:trHeight w:val="580"/>
        </w:trPr>
        <w:tc>
          <w:tcPr>
            <w:tcW w:w="25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300"/>
        </w:trPr>
        <w:tc>
          <w:tcPr>
            <w:tcW w:w="259" w:type="pct"/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250"/>
        </w:trPr>
        <w:tc>
          <w:tcPr>
            <w:tcW w:w="259" w:type="pct"/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126"/>
        </w:trPr>
        <w:tc>
          <w:tcPr>
            <w:tcW w:w="259" w:type="pct"/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172"/>
        </w:trPr>
        <w:tc>
          <w:tcPr>
            <w:tcW w:w="259" w:type="pct"/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17"/>
        </w:trPr>
        <w:tc>
          <w:tcPr>
            <w:tcW w:w="259" w:type="pct"/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264"/>
        </w:trPr>
        <w:tc>
          <w:tcPr>
            <w:tcW w:w="259" w:type="pct"/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64"/>
        </w:trPr>
        <w:tc>
          <w:tcPr>
            <w:tcW w:w="259" w:type="pct"/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AA690F" w:rsidRPr="00A449D8" w:rsidTr="008E1CF4">
        <w:trPr>
          <w:tblHeader/>
        </w:trPr>
        <w:tc>
          <w:tcPr>
            <w:tcW w:w="3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1" w:type="pct"/>
          </w:tcPr>
          <w:p w:rsidR="00AA690F" w:rsidRPr="00A449D8" w:rsidRDefault="00AA690F" w:rsidP="004605AC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lastRenderedPageBreak/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AA690F" w:rsidRPr="00A449D8" w:rsidTr="008E1CF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AA690F" w:rsidRPr="00A449D8" w:rsidTr="008E1CF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BF5EC1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AA690F" w:rsidRPr="00A449D8" w:rsidTr="008E1CF4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4605AC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</w:t>
      </w:r>
      <w:r w:rsidRPr="00345D74">
        <w:rPr>
          <w:sz w:val="28"/>
          <w:szCs w:val="28"/>
        </w:rPr>
        <w:lastRenderedPageBreak/>
        <w:t>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3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8"/>
        <w:gridCol w:w="7135"/>
        <w:gridCol w:w="1783"/>
      </w:tblGrid>
      <w:tr w:rsidR="00AA690F" w:rsidRPr="00A449D8" w:rsidTr="008E1CF4">
        <w:trPr>
          <w:trHeight w:val="300"/>
          <w:tblHeader/>
        </w:trPr>
        <w:tc>
          <w:tcPr>
            <w:tcW w:w="264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rPr>
          <w:trHeight w:val="75"/>
        </w:trPr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rPr>
          <w:trHeight w:val="220"/>
        </w:trPr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264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AA690F" w:rsidRPr="00A449D8" w:rsidTr="008E1CF4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AA690F" w:rsidRPr="00A449D8" w:rsidTr="008E1CF4">
        <w:trPr>
          <w:trHeight w:val="409"/>
        </w:trPr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4605AC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4605AC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4605AC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4605AC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4605AC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4605AC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</w:tcPr>
          <w:p w:rsidR="00AA690F" w:rsidRPr="00A449D8" w:rsidRDefault="00AA690F" w:rsidP="004605AC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lastRenderedPageBreak/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rPr>
          <w:trHeight w:val="320"/>
        </w:trPr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"/>
        <w:gridCol w:w="7081"/>
        <w:gridCol w:w="1849"/>
      </w:tblGrid>
      <w:tr w:rsidR="00AA690F" w:rsidRPr="00A449D8" w:rsidTr="008E1CF4">
        <w:tc>
          <w:tcPr>
            <w:tcW w:w="335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4605AC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4605AC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4605AC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4605AC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4605AC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35" w:type="pct"/>
          </w:tcPr>
          <w:p w:rsidR="00AA690F" w:rsidRPr="00A449D8" w:rsidRDefault="00AA690F" w:rsidP="004605AC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8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shd w:val="clear" w:color="auto" w:fill="FFFFFF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shd w:val="clear" w:color="auto" w:fill="FFFFFF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rPr>
          <w:sz w:val="28"/>
          <w:szCs w:val="28"/>
        </w:rPr>
        <w:lastRenderedPageBreak/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AA690F" w:rsidRPr="00A449D8" w:rsidTr="008E1CF4">
        <w:trPr>
          <w:tblHeader/>
        </w:trPr>
        <w:tc>
          <w:tcPr>
            <w:tcW w:w="347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347" w:type="pct"/>
            <w:vAlign w:val="center"/>
          </w:tcPr>
          <w:p w:rsidR="00AA690F" w:rsidRPr="00A449D8" w:rsidRDefault="00AA690F" w:rsidP="004605AC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AA690F" w:rsidRPr="00A449D8" w:rsidTr="008E1CF4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0F" w:rsidRPr="00A449D8" w:rsidRDefault="00AA690F" w:rsidP="008E1CF4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AA690F" w:rsidRPr="00A449D8" w:rsidRDefault="00AA690F" w:rsidP="008E1CF4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AA690F" w:rsidRPr="00345D74" w:rsidRDefault="00AA690F" w:rsidP="00AA690F">
      <w:pPr>
        <w:spacing w:after="140"/>
      </w:pPr>
      <w:r w:rsidRPr="00345D74">
        <w:br w:type="page"/>
      </w:r>
    </w:p>
    <w:p w:rsidR="00AA690F" w:rsidRPr="00345D74" w:rsidRDefault="00AA690F" w:rsidP="00AA690F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AA690F" w:rsidRPr="00345D74" w:rsidRDefault="00AA690F" w:rsidP="00AA690F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AA690F" w:rsidRPr="00345D74" w:rsidRDefault="00AA690F" w:rsidP="00AA690F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Style w:val="21"/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4819"/>
      </w:tblGrid>
      <w:tr w:rsidR="00AA690F" w:rsidRPr="00DE5709" w:rsidTr="008E1CF4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AA690F" w:rsidRPr="00DE5709" w:rsidTr="008E1CF4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AA690F" w:rsidRPr="00DE5709" w:rsidTr="008E1CF4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AA690F" w:rsidRPr="00DE5709" w:rsidTr="008E1CF4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AA690F" w:rsidRPr="00DE5709" w:rsidTr="008E1CF4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</w:t>
            </w:r>
            <w:r w:rsidRPr="00DE5709">
              <w:rPr>
                <w:sz w:val="20"/>
                <w:szCs w:val="20"/>
              </w:rPr>
              <w:lastRenderedPageBreak/>
              <w:t>некомфортны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B12C71" w:rsidRDefault="00AA690F" w:rsidP="008E1C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AA690F" w:rsidRPr="00DE5709" w:rsidTr="008E1CF4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AA690F" w:rsidRPr="00DE5709" w:rsidTr="008E1CF4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AA690F" w:rsidRPr="00DE5709" w:rsidTr="008E1CF4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AA690F" w:rsidRPr="00DE5709" w:rsidRDefault="00AA690F" w:rsidP="008E1CF4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AA690F" w:rsidRDefault="00AA690F" w:rsidP="00AA690F">
      <w:pPr>
        <w:ind w:firstLine="0"/>
      </w:pPr>
    </w:p>
    <w:p w:rsidR="00C400E2" w:rsidRDefault="00C400E2"/>
    <w:sectPr w:rsidR="00C400E2" w:rsidSect="008E1CF4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8B" w:rsidRDefault="00CA738B" w:rsidP="00AA690F">
      <w:pPr>
        <w:spacing w:before="0"/>
      </w:pPr>
      <w:r>
        <w:separator/>
      </w:r>
    </w:p>
  </w:endnote>
  <w:endnote w:type="continuationSeparator" w:id="1">
    <w:p w:rsidR="00CA738B" w:rsidRDefault="00CA738B" w:rsidP="00AA69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8A554D" w:rsidRDefault="00392B7B" w:rsidP="008E1CF4">
        <w:pPr>
          <w:pStyle w:val="a5"/>
          <w:jc w:val="center"/>
        </w:pPr>
        <w:fldSimple w:instr="PAGE   \* MERGEFORMAT">
          <w:r w:rsidR="00FE1BA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8B" w:rsidRDefault="00CA738B" w:rsidP="00AA690F">
      <w:pPr>
        <w:spacing w:before="0"/>
      </w:pPr>
      <w:r>
        <w:separator/>
      </w:r>
    </w:p>
  </w:footnote>
  <w:footnote w:type="continuationSeparator" w:id="1">
    <w:p w:rsidR="00CA738B" w:rsidRDefault="00CA738B" w:rsidP="00AA690F">
      <w:pPr>
        <w:spacing w:before="0"/>
      </w:pPr>
      <w:r>
        <w:continuationSeparator/>
      </w:r>
    </w:p>
  </w:footnote>
  <w:footnote w:id="2">
    <w:p w:rsidR="008A554D" w:rsidRPr="00AA4E99" w:rsidRDefault="008A554D" w:rsidP="00AA690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3">
    <w:p w:rsidR="008A554D" w:rsidRPr="00AA4E99" w:rsidRDefault="008A554D" w:rsidP="00AA690F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4D" w:rsidRDefault="008A554D" w:rsidP="008E1CF4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8A554D" w:rsidRPr="00F03F29" w:rsidRDefault="008A554D" w:rsidP="008E1CF4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«Смоленский район» </w:t>
    </w:r>
    <w:r w:rsidRPr="00F03F29">
      <w:rPr>
        <w:sz w:val="18"/>
      </w:rPr>
      <w:t>Смоленской области</w:t>
    </w:r>
  </w:p>
  <w:p w:rsidR="008A554D" w:rsidRDefault="00392B7B" w:rsidP="008E1CF4">
    <w:pPr>
      <w:pStyle w:val="a3"/>
      <w:ind w:firstLine="0"/>
    </w:pPr>
    <w:r>
      <w:rPr>
        <w:noProof/>
      </w:rPr>
      <w:pict>
        <v:line id="Прямая соединительная линия 4" o:spid="_x0000_s4097" style="position:absolute;left:0;text-align:left;flip:y;z-index:251660288;visibility:visible;mso-wrap-distance-top:-6e-5mm;mso-wrap-distance-bottom:-6e-5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D4A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7E6A8C"/>
    <w:multiLevelType w:val="hybridMultilevel"/>
    <w:tmpl w:val="CCB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0AE064B8"/>
    <w:multiLevelType w:val="hybridMultilevel"/>
    <w:tmpl w:val="62A6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A09BF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95A250F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74405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B43B0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0A77AA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6">
    <w:nsid w:val="3B2C33FE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D3035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9332A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61BB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5450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"/>
  </w:num>
  <w:num w:numId="4">
    <w:abstractNumId w:val="30"/>
  </w:num>
  <w:num w:numId="5">
    <w:abstractNumId w:val="16"/>
  </w:num>
  <w:num w:numId="6">
    <w:abstractNumId w:val="11"/>
  </w:num>
  <w:num w:numId="7">
    <w:abstractNumId w:val="3"/>
  </w:num>
  <w:num w:numId="8">
    <w:abstractNumId w:val="1"/>
  </w:num>
  <w:num w:numId="9">
    <w:abstractNumId w:val="25"/>
  </w:num>
  <w:num w:numId="10">
    <w:abstractNumId w:val="39"/>
  </w:num>
  <w:num w:numId="11">
    <w:abstractNumId w:val="24"/>
  </w:num>
  <w:num w:numId="12">
    <w:abstractNumId w:val="40"/>
  </w:num>
  <w:num w:numId="13">
    <w:abstractNumId w:val="41"/>
  </w:num>
  <w:num w:numId="14">
    <w:abstractNumId w:val="31"/>
  </w:num>
  <w:num w:numId="15">
    <w:abstractNumId w:val="19"/>
  </w:num>
  <w:num w:numId="16">
    <w:abstractNumId w:val="35"/>
  </w:num>
  <w:num w:numId="17">
    <w:abstractNumId w:val="7"/>
  </w:num>
  <w:num w:numId="18">
    <w:abstractNumId w:val="13"/>
  </w:num>
  <w:num w:numId="19">
    <w:abstractNumId w:val="34"/>
  </w:num>
  <w:num w:numId="20">
    <w:abstractNumId w:val="12"/>
  </w:num>
  <w:num w:numId="21">
    <w:abstractNumId w:val="10"/>
  </w:num>
  <w:num w:numId="22">
    <w:abstractNumId w:val="14"/>
  </w:num>
  <w:num w:numId="23">
    <w:abstractNumId w:val="29"/>
  </w:num>
  <w:num w:numId="24">
    <w:abstractNumId w:val="36"/>
  </w:num>
  <w:num w:numId="25">
    <w:abstractNumId w:val="5"/>
  </w:num>
  <w:num w:numId="26">
    <w:abstractNumId w:val="38"/>
  </w:num>
  <w:num w:numId="27">
    <w:abstractNumId w:val="43"/>
  </w:num>
  <w:num w:numId="28">
    <w:abstractNumId w:val="15"/>
  </w:num>
  <w:num w:numId="29">
    <w:abstractNumId w:val="18"/>
  </w:num>
  <w:num w:numId="30">
    <w:abstractNumId w:val="45"/>
  </w:num>
  <w:num w:numId="31">
    <w:abstractNumId w:val="33"/>
  </w:num>
  <w:num w:numId="32">
    <w:abstractNumId w:val="6"/>
  </w:num>
  <w:num w:numId="33">
    <w:abstractNumId w:val="21"/>
  </w:num>
  <w:num w:numId="34">
    <w:abstractNumId w:val="4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0"/>
  </w:num>
  <w:num w:numId="38">
    <w:abstractNumId w:val="42"/>
  </w:num>
  <w:num w:numId="39">
    <w:abstractNumId w:val="28"/>
  </w:num>
  <w:num w:numId="40">
    <w:abstractNumId w:val="17"/>
  </w:num>
  <w:num w:numId="41">
    <w:abstractNumId w:val="37"/>
  </w:num>
  <w:num w:numId="42">
    <w:abstractNumId w:val="22"/>
  </w:num>
  <w:num w:numId="43">
    <w:abstractNumId w:val="8"/>
  </w:num>
  <w:num w:numId="44">
    <w:abstractNumId w:val="26"/>
  </w:num>
  <w:num w:numId="45">
    <w:abstractNumId w:val="44"/>
  </w:num>
  <w:num w:numId="46">
    <w:abstractNumId w:val="0"/>
  </w:num>
  <w:num w:numId="4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690F"/>
    <w:rsid w:val="000C0F2E"/>
    <w:rsid w:val="000F3EAB"/>
    <w:rsid w:val="00162A77"/>
    <w:rsid w:val="0018364C"/>
    <w:rsid w:val="001F058B"/>
    <w:rsid w:val="0022683D"/>
    <w:rsid w:val="002E2F3F"/>
    <w:rsid w:val="00305894"/>
    <w:rsid w:val="003130AB"/>
    <w:rsid w:val="003212CF"/>
    <w:rsid w:val="00353E8A"/>
    <w:rsid w:val="00392B7B"/>
    <w:rsid w:val="004605AC"/>
    <w:rsid w:val="004617EA"/>
    <w:rsid w:val="00482E5B"/>
    <w:rsid w:val="004C3293"/>
    <w:rsid w:val="004E3EEA"/>
    <w:rsid w:val="005131A7"/>
    <w:rsid w:val="005B7741"/>
    <w:rsid w:val="006D7739"/>
    <w:rsid w:val="00716998"/>
    <w:rsid w:val="008A554D"/>
    <w:rsid w:val="008E1CF4"/>
    <w:rsid w:val="008F02A6"/>
    <w:rsid w:val="00AA690F"/>
    <w:rsid w:val="00B5664F"/>
    <w:rsid w:val="00C020C1"/>
    <w:rsid w:val="00C400E2"/>
    <w:rsid w:val="00CA6DB1"/>
    <w:rsid w:val="00CA738B"/>
    <w:rsid w:val="00D06672"/>
    <w:rsid w:val="00E553EC"/>
    <w:rsid w:val="00EA59B9"/>
    <w:rsid w:val="00F4674D"/>
    <w:rsid w:val="00FE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90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AA690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AA690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AA690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A690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90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A690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690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90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A690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90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9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A690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690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690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AA690F"/>
    <w:rPr>
      <w:vertAlign w:val="superscript"/>
    </w:rPr>
  </w:style>
  <w:style w:type="table" w:styleId="ae">
    <w:name w:val="Table Grid"/>
    <w:basedOn w:val="a1"/>
    <w:uiPriority w:val="39"/>
    <w:rsid w:val="00AA69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A690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AA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A690F"/>
    <w:rPr>
      <w:b/>
      <w:bCs/>
    </w:rPr>
  </w:style>
  <w:style w:type="paragraph" w:styleId="af1">
    <w:name w:val="Normal (Web)"/>
    <w:basedOn w:val="a"/>
    <w:uiPriority w:val="99"/>
    <w:semiHidden/>
    <w:unhideWhenUsed/>
    <w:rsid w:val="00AA690F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A69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AA690F"/>
  </w:style>
  <w:style w:type="character" w:customStyle="1" w:styleId="af2">
    <w:name w:val="Гипертекстовая ссылка"/>
    <w:basedOn w:val="a0"/>
    <w:uiPriority w:val="99"/>
    <w:rsid w:val="00AA690F"/>
    <w:rPr>
      <w:color w:val="106BBE"/>
    </w:rPr>
  </w:style>
  <w:style w:type="table" w:customStyle="1" w:styleId="TableNormal">
    <w:name w:val="Table Normal"/>
    <w:rsid w:val="00AA690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AA690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AA690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AA690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AA690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AA69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AA69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AA690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A690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A690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A690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A6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9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690F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AA690F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AA690F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AA690F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A690F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90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A690F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A690F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690F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A690F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690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A6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90F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90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A690F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A690F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690F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AA690F"/>
    <w:rPr>
      <w:vertAlign w:val="superscript"/>
    </w:rPr>
  </w:style>
  <w:style w:type="table" w:styleId="ae">
    <w:name w:val="Table Grid"/>
    <w:basedOn w:val="a1"/>
    <w:uiPriority w:val="39"/>
    <w:rsid w:val="00AA69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A690F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AA6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A690F"/>
    <w:rPr>
      <w:b/>
      <w:bCs/>
    </w:rPr>
  </w:style>
  <w:style w:type="paragraph" w:styleId="af1">
    <w:name w:val="Normal (Web)"/>
    <w:basedOn w:val="a"/>
    <w:uiPriority w:val="99"/>
    <w:semiHidden/>
    <w:unhideWhenUsed/>
    <w:rsid w:val="00AA690F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A69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AA690F"/>
  </w:style>
  <w:style w:type="character" w:customStyle="1" w:styleId="af2">
    <w:name w:val="Гипертекстовая ссылка"/>
    <w:basedOn w:val="a0"/>
    <w:uiPriority w:val="99"/>
    <w:rsid w:val="00AA690F"/>
    <w:rPr>
      <w:color w:val="106BBE"/>
    </w:rPr>
  </w:style>
  <w:style w:type="table" w:customStyle="1" w:styleId="TableNormal">
    <w:name w:val="Table Normal"/>
    <w:rsid w:val="00AA690F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AA690F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AA690F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AA690F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AA690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AA690F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A69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AA690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AA690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AA690F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AA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AA690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AA690F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A6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57;&#1084;&#1086;&#1083;&#1077;&#1085;&#1089;&#1082;&#1080;&#1081;%20&#1088;-&#1085;%20&#1088;&#1077;&#1079;&#1091;&#1083;&#1100;&#1090;&#1072;&#1090;&#1099;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57;&#1084;&#1086;&#1083;&#1077;&#1085;&#1089;&#1082;&#1080;&#1081;%20&#1088;-&#1085;%20&#1088;&#1077;&#1079;&#1091;&#1083;&#1100;&#1090;&#1072;&#1090;&#1099;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</a:rPr>
                      <a:t>105</a:t>
                    </a:r>
                  </a:p>
                </c:rich>
              </c:tx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Результат!$C$3:$C$15</c:f>
              <c:strCache>
                <c:ptCount val="13"/>
                <c:pt idx="0">
                  <c:v>МБДОУ ДС "Березка"</c:v>
                </c:pt>
                <c:pt idx="1">
                  <c:v>МБДОУ ДС "Зернышко"</c:v>
                </c:pt>
                <c:pt idx="2">
                  <c:v>МБДОУ ДС "Ласточка"</c:v>
                </c:pt>
                <c:pt idx="3">
                  <c:v>МБДОУ ДС "Клеверок"</c:v>
                </c:pt>
                <c:pt idx="4">
                  <c:v>МБДОУ ДС "Теремок"</c:v>
                </c:pt>
                <c:pt idx="5">
                  <c:v>МБДОУ ДС "Золотая рыбка"</c:v>
                </c:pt>
                <c:pt idx="6">
                  <c:v>МБДОУ ЦРР ДС "Рябинушка"</c:v>
                </c:pt>
                <c:pt idx="7">
                  <c:v>МБДОУ ДС "Колосок"</c:v>
                </c:pt>
                <c:pt idx="8">
                  <c:v>МБДОУ ДС "Солнышко" с.Пригорское</c:v>
                </c:pt>
                <c:pt idx="9">
                  <c:v>МБДОУ ДС "Русь"</c:v>
                </c:pt>
                <c:pt idx="10">
                  <c:v>МБДОУ ДС "Солнышко" д.Сметанино</c:v>
                </c:pt>
                <c:pt idx="11">
                  <c:v>МБДОУ ДС "Улыбка"</c:v>
                </c:pt>
                <c:pt idx="12">
                  <c:v>МБДОУ ДС "Колокольчик"</c:v>
                </c:pt>
              </c:strCache>
            </c:strRef>
          </c:cat>
          <c:val>
            <c:numRef>
              <c:f>Результат!$D$3:$D$15</c:f>
              <c:numCache>
                <c:formatCode>0</c:formatCode>
                <c:ptCount val="13"/>
                <c:pt idx="0">
                  <c:v>104.5</c:v>
                </c:pt>
                <c:pt idx="1">
                  <c:v>105</c:v>
                </c:pt>
                <c:pt idx="2">
                  <c:v>98</c:v>
                </c:pt>
                <c:pt idx="3">
                  <c:v>94</c:v>
                </c:pt>
                <c:pt idx="4">
                  <c:v>113.5</c:v>
                </c:pt>
                <c:pt idx="5">
                  <c:v>110</c:v>
                </c:pt>
                <c:pt idx="6">
                  <c:v>115</c:v>
                </c:pt>
                <c:pt idx="7">
                  <c:v>101</c:v>
                </c:pt>
                <c:pt idx="8">
                  <c:v>80.5</c:v>
                </c:pt>
                <c:pt idx="9">
                  <c:v>95</c:v>
                </c:pt>
                <c:pt idx="10">
                  <c:v>96</c:v>
                </c:pt>
                <c:pt idx="11">
                  <c:v>86.5</c:v>
                </c:pt>
                <c:pt idx="12">
                  <c:v>99.588235294117666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A8-4505-9692-BED3C8D378B4}"/>
            </c:ext>
          </c:extLst>
        </c:ser>
        <c:dLbls>
          <c:showVal val="1"/>
        </c:dLbls>
        <c:gapWidth val="65"/>
        <c:axId val="87445888"/>
        <c:axId val="87447424"/>
      </c:barChart>
      <c:catAx>
        <c:axId val="8744588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47424"/>
        <c:crosses val="autoZero"/>
        <c:auto val="1"/>
        <c:lblAlgn val="ctr"/>
        <c:lblOffset val="100"/>
      </c:catAx>
      <c:valAx>
        <c:axId val="87447424"/>
        <c:scaling>
          <c:orientation val="minMax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44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МБДОУ ДС "Солнышко" с.Пригорское</c:v>
                </c:pt>
                <c:pt idx="1">
                  <c:v>МБДОУ ДС "Улыбка"</c:v>
                </c:pt>
                <c:pt idx="2">
                  <c:v>МБДОУ ДС "Клеверок"</c:v>
                </c:pt>
                <c:pt idx="3">
                  <c:v>МБДОУ ДС "Русь"</c:v>
                </c:pt>
                <c:pt idx="4">
                  <c:v>МБДОУ ДС "Солнышко" д.Сметанино</c:v>
                </c:pt>
                <c:pt idx="5">
                  <c:v>МБДОУ ДС "Ласточка"</c:v>
                </c:pt>
                <c:pt idx="6">
                  <c:v>МБДОУ ДС "Колокольчик"</c:v>
                </c:pt>
                <c:pt idx="7">
                  <c:v>МБДОУ ДС "Колосок"</c:v>
                </c:pt>
                <c:pt idx="8">
                  <c:v>МБДОУ ДС "Березка"</c:v>
                </c:pt>
                <c:pt idx="9">
                  <c:v>МБДОУ ДС "Зернышко"</c:v>
                </c:pt>
                <c:pt idx="10">
                  <c:v>МБДОУ ДС "Золотая рыбка"</c:v>
                </c:pt>
                <c:pt idx="11">
                  <c:v>МБДОУ ДС "Теремок"</c:v>
                </c:pt>
                <c:pt idx="12">
                  <c:v>МБДОУ ЦРР ДС "Рябинушка"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81</c:v>
                </c:pt>
                <c:pt idx="1">
                  <c:v>87</c:v>
                </c:pt>
                <c:pt idx="2">
                  <c:v>94</c:v>
                </c:pt>
                <c:pt idx="3">
                  <c:v>95</c:v>
                </c:pt>
                <c:pt idx="4">
                  <c:v>96</c:v>
                </c:pt>
                <c:pt idx="5">
                  <c:v>98</c:v>
                </c:pt>
                <c:pt idx="6">
                  <c:v>100</c:v>
                </c:pt>
                <c:pt idx="7">
                  <c:v>101</c:v>
                </c:pt>
                <c:pt idx="8">
                  <c:v>105</c:v>
                </c:pt>
                <c:pt idx="9">
                  <c:v>105</c:v>
                </c:pt>
                <c:pt idx="10">
                  <c:v>110</c:v>
                </c:pt>
                <c:pt idx="11">
                  <c:v>114</c:v>
                </c:pt>
                <c:pt idx="12">
                  <c:v>115</c:v>
                </c:pt>
              </c:numCache>
            </c:numRef>
          </c:val>
        </c:ser>
        <c:axId val="87463040"/>
        <c:axId val="87464576"/>
      </c:barChart>
      <c:catAx>
        <c:axId val="8746304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7464576"/>
        <c:crosses val="autoZero"/>
        <c:auto val="1"/>
        <c:lblAlgn val="ctr"/>
        <c:lblOffset val="100"/>
      </c:catAx>
      <c:valAx>
        <c:axId val="8746457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74630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C751-43A8-4F93-9567-39C24034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41</Pages>
  <Words>10201</Words>
  <Characters>58151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2016-12-24T03:20:00Z</dcterms:created>
  <dcterms:modified xsi:type="dcterms:W3CDTF">2016-12-24T04:05:00Z</dcterms:modified>
</cp:coreProperties>
</file>