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68" w:rsidRPr="009011C6" w:rsidRDefault="00C31C28" w:rsidP="00C31C28">
      <w:pPr>
        <w:shd w:val="clear" w:color="auto" w:fill="FFFFFF"/>
        <w:spacing w:line="278" w:lineRule="exact"/>
        <w:ind w:left="10157"/>
        <w:jc w:val="right"/>
        <w:rPr>
          <w:rFonts w:eastAsia="Times New Roman"/>
          <w:b/>
          <w:sz w:val="24"/>
          <w:szCs w:val="24"/>
        </w:rPr>
      </w:pPr>
      <w:proofErr w:type="gramStart"/>
      <w:r w:rsidRPr="00776986">
        <w:rPr>
          <w:rFonts w:eastAsia="Times New Roman"/>
          <w:b/>
          <w:sz w:val="24"/>
          <w:szCs w:val="24"/>
        </w:rPr>
        <w:t>Утверждены</w:t>
      </w:r>
      <w:proofErr w:type="gramEnd"/>
      <w:r w:rsidRPr="00776986">
        <w:rPr>
          <w:rFonts w:eastAsia="Times New Roman"/>
          <w:b/>
          <w:sz w:val="24"/>
          <w:szCs w:val="24"/>
        </w:rPr>
        <w:t xml:space="preserve"> Общественным советом </w:t>
      </w:r>
    </w:p>
    <w:p w:rsidR="00C31C28" w:rsidRPr="00776986" w:rsidRDefault="004C0B28" w:rsidP="00C31C28">
      <w:pPr>
        <w:shd w:val="clear" w:color="auto" w:fill="FFFFFF"/>
        <w:spacing w:line="278" w:lineRule="exact"/>
        <w:ind w:left="10157"/>
        <w:jc w:val="right"/>
        <w:rPr>
          <w:b/>
        </w:rPr>
      </w:pPr>
      <w:r>
        <w:rPr>
          <w:rFonts w:eastAsia="Times New Roman"/>
          <w:b/>
          <w:sz w:val="24"/>
          <w:szCs w:val="24"/>
        </w:rPr>
        <w:t>(протокол № 1 от 1</w:t>
      </w:r>
      <w:r w:rsidR="00C31C28" w:rsidRPr="00776986">
        <w:rPr>
          <w:rFonts w:eastAsia="Times New Roman"/>
          <w:b/>
          <w:sz w:val="24"/>
          <w:szCs w:val="24"/>
        </w:rPr>
        <w:t>8.08.2015)</w:t>
      </w:r>
    </w:p>
    <w:p w:rsidR="00C31C28" w:rsidRPr="00776986" w:rsidRDefault="00C31C28" w:rsidP="00577468">
      <w:pPr>
        <w:shd w:val="clear" w:color="auto" w:fill="FFFFFF"/>
        <w:spacing w:before="1253" w:line="269" w:lineRule="exact"/>
        <w:ind w:left="3182" w:right="3533" w:firstLine="278"/>
        <w:jc w:val="center"/>
        <w:rPr>
          <w:b/>
        </w:rPr>
      </w:pPr>
      <w:r w:rsidRPr="00776986">
        <w:rPr>
          <w:rFonts w:eastAsia="Times New Roman"/>
          <w:b/>
          <w:sz w:val="24"/>
          <w:szCs w:val="24"/>
        </w:rPr>
        <w:t>Критерии оценки качества образовательной деятельности организаций, осуществляющих образовательную деятельность</w:t>
      </w:r>
    </w:p>
    <w:p w:rsidR="00C31C28" w:rsidRPr="00776986" w:rsidRDefault="00C31C28" w:rsidP="00C31C28">
      <w:pPr>
        <w:shd w:val="clear" w:color="auto" w:fill="FFFFFF"/>
        <w:spacing w:before="110" w:line="269" w:lineRule="exact"/>
        <w:ind w:right="442" w:firstLine="624"/>
        <w:rPr>
          <w:b/>
        </w:rPr>
      </w:pPr>
      <w:r w:rsidRPr="00776986">
        <w:rPr>
          <w:rFonts w:eastAsia="Times New Roman"/>
          <w:b/>
          <w:i/>
          <w:iCs/>
          <w:sz w:val="24"/>
          <w:szCs w:val="24"/>
        </w:rPr>
        <w:t>Критерий 1.  Открытость и доступность информации об организациях, осуществляющих образовательную деятельность. Максимальное количество баллов — 50</w:t>
      </w:r>
    </w:p>
    <w:p w:rsidR="00C31C28" w:rsidRPr="00C31C28" w:rsidRDefault="00C31C28" w:rsidP="00C31C28">
      <w:pPr>
        <w:spacing w:after="82" w:line="1" w:lineRule="exact"/>
        <w:rPr>
          <w:sz w:val="2"/>
          <w:szCs w:val="2"/>
        </w:rPr>
      </w:pP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2325"/>
        <w:gridCol w:w="1275"/>
        <w:gridCol w:w="2835"/>
        <w:gridCol w:w="2853"/>
        <w:gridCol w:w="4660"/>
      </w:tblGrid>
      <w:tr w:rsidR="00C31C28" w:rsidRPr="00331091" w:rsidTr="005554F0">
        <w:trPr>
          <w:trHeight w:val="891"/>
        </w:trPr>
        <w:tc>
          <w:tcPr>
            <w:tcW w:w="936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250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25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562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134"/>
              <w:jc w:val="center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Единица</w:t>
            </w:r>
          </w:p>
          <w:p w:rsidR="00C31C28" w:rsidRPr="00331091" w:rsidRDefault="00C31C28" w:rsidP="00C31C28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измерения</w:t>
            </w:r>
          </w:p>
          <w:p w:rsidR="00C31C28" w:rsidRPr="00331091" w:rsidRDefault="00C31C28" w:rsidP="00C31C28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  <w:proofErr w:type="gramStart"/>
            <w:r w:rsidRPr="00331091">
              <w:rPr>
                <w:b/>
                <w:bCs/>
                <w:sz w:val="22"/>
                <w:szCs w:val="22"/>
              </w:rPr>
              <w:t>(</w:t>
            </w: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значение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показателя)</w:t>
            </w:r>
          </w:p>
        </w:tc>
        <w:tc>
          <w:tcPr>
            <w:tcW w:w="2835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331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Методы изучения</w:t>
            </w:r>
          </w:p>
        </w:tc>
        <w:tc>
          <w:tcPr>
            <w:tcW w:w="2853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 xml:space="preserve">Методика </w:t>
            </w:r>
            <w:proofErr w:type="spellStart"/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рейтингования</w:t>
            </w:r>
            <w:proofErr w:type="spellEnd"/>
          </w:p>
        </w:tc>
        <w:tc>
          <w:tcPr>
            <w:tcW w:w="4660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1022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C31C28" w:rsidRPr="00331091" w:rsidTr="005554F0">
        <w:trPr>
          <w:trHeight w:val="998"/>
        </w:trPr>
        <w:tc>
          <w:tcPr>
            <w:tcW w:w="14884" w:type="dxa"/>
            <w:gridSpan w:val="6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b/>
                <w:bCs/>
                <w:i/>
                <w:iCs/>
                <w:sz w:val="22"/>
                <w:szCs w:val="22"/>
              </w:rPr>
              <w:t xml:space="preserve">1.1.     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</w:t>
            </w: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ее</w:t>
            </w:r>
          </w:p>
          <w:p w:rsidR="00C31C28" w:rsidRPr="00331091" w:rsidRDefault="00C31C28" w:rsidP="00C31C2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proofErr w:type="gramStart"/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деятельности, размещенной на официальном сайте организации в информационно-телекоммуникационной сети "Интернет" (далее -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сеть Интернет) (для государственных (муниципальных) организаций </w:t>
            </w: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 xml:space="preserve">- 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информации, </w:t>
            </w:r>
            <w:proofErr w:type="gramStart"/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размещенной</w:t>
            </w:r>
            <w:proofErr w:type="gramEnd"/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в том числе на официальном сайте в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сети Интернет </w:t>
            </w:r>
            <w:hyperlink r:id="rId8" w:history="1">
              <w:r w:rsidRPr="00331091">
                <w:rPr>
                  <w:rFonts w:eastAsia="Times New Roman"/>
                  <w:b/>
                  <w:bCs/>
                  <w:i/>
                  <w:iCs/>
                  <w:sz w:val="22"/>
                  <w:szCs w:val="22"/>
                  <w:u w:val="single"/>
                  <w:lang w:val="en-US"/>
                </w:rPr>
                <w:t>www</w:t>
              </w:r>
              <w:r w:rsidRPr="00331091">
                <w:rPr>
                  <w:rFonts w:eastAsia="Times New Roman"/>
                  <w:b/>
                  <w:bCs/>
                  <w:i/>
                  <w:iCs/>
                  <w:sz w:val="22"/>
                  <w:szCs w:val="22"/>
                  <w:u w:val="single"/>
                </w:rPr>
                <w:t>.</w:t>
              </w:r>
              <w:r w:rsidRPr="00331091">
                <w:rPr>
                  <w:rFonts w:eastAsia="Times New Roman"/>
                  <w:b/>
                  <w:bCs/>
                  <w:i/>
                  <w:iCs/>
                  <w:sz w:val="22"/>
                  <w:szCs w:val="22"/>
                  <w:u w:val="single"/>
                  <w:lang w:val="en-US"/>
                </w:rPr>
                <w:t>bus</w:t>
              </w:r>
              <w:r w:rsidRPr="00331091">
                <w:rPr>
                  <w:rFonts w:eastAsia="Times New Roman"/>
                  <w:b/>
                  <w:bCs/>
                  <w:i/>
                  <w:iCs/>
                  <w:sz w:val="22"/>
                  <w:szCs w:val="22"/>
                  <w:u w:val="single"/>
                </w:rPr>
                <w:t>.</w:t>
              </w:r>
              <w:proofErr w:type="spellStart"/>
              <w:r w:rsidRPr="00331091">
                <w:rPr>
                  <w:rFonts w:eastAsia="Times New Roman"/>
                  <w:b/>
                  <w:bCs/>
                  <w:i/>
                  <w:iCs/>
                  <w:sz w:val="22"/>
                  <w:szCs w:val="22"/>
                  <w:u w:val="single"/>
                  <w:lang w:val="en-US"/>
                </w:rPr>
                <w:t>gov</w:t>
              </w:r>
              <w:proofErr w:type="spellEnd"/>
              <w:r w:rsidRPr="00331091">
                <w:rPr>
                  <w:rFonts w:eastAsia="Times New Roman"/>
                  <w:b/>
                  <w:bCs/>
                  <w:i/>
                  <w:iCs/>
                  <w:sz w:val="22"/>
                  <w:szCs w:val="22"/>
                  <w:u w:val="single"/>
                </w:rPr>
                <w:t>.</w:t>
              </w:r>
              <w:proofErr w:type="spellStart"/>
              <w:r w:rsidRPr="00331091">
                <w:rPr>
                  <w:rFonts w:eastAsia="Times New Roman"/>
                  <w:b/>
                  <w:bCs/>
                  <w:i/>
                  <w:iCs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). Максимальное количество баллов — 20.</w:t>
            </w:r>
          </w:p>
        </w:tc>
      </w:tr>
      <w:tr w:rsidR="00C31C28" w:rsidRPr="00331091" w:rsidTr="005554F0">
        <w:trPr>
          <w:trHeight w:val="1975"/>
        </w:trPr>
        <w:tc>
          <w:tcPr>
            <w:tcW w:w="936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331091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325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Полнота и актуальность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информации </w:t>
            </w: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об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организац</w:t>
            </w: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ии и её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деятельности </w:t>
            </w: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на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официальном сайте </w:t>
            </w: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в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сети Интернет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b/>
                <w:bCs/>
                <w:sz w:val="22"/>
                <w:szCs w:val="22"/>
                <w:lang w:val="en-US"/>
              </w:rPr>
              <w:t>www</w:t>
            </w:r>
            <w:r w:rsidRPr="00331091">
              <w:rPr>
                <w:b/>
                <w:bCs/>
                <w:sz w:val="22"/>
                <w:szCs w:val="22"/>
              </w:rPr>
              <w:t>.</w:t>
            </w:r>
            <w:r w:rsidRPr="00331091">
              <w:rPr>
                <w:b/>
                <w:bCs/>
                <w:sz w:val="22"/>
                <w:szCs w:val="22"/>
                <w:lang w:val="en-US"/>
              </w:rPr>
              <w:t>bus</w:t>
            </w:r>
            <w:r w:rsidRPr="00331091">
              <w:rPr>
                <w:b/>
                <w:bCs/>
                <w:sz w:val="22"/>
                <w:szCs w:val="22"/>
              </w:rPr>
              <w:t>.</w:t>
            </w:r>
            <w:hyperlink r:id="rId9" w:history="1">
              <w:r w:rsidRPr="00331091">
                <w:rPr>
                  <w:b/>
                  <w:bCs/>
                  <w:sz w:val="22"/>
                  <w:szCs w:val="22"/>
                  <w:lang w:val="en-US"/>
                </w:rPr>
                <w:t>gov.ru</w:t>
              </w:r>
            </w:hyperlink>
          </w:p>
        </w:tc>
        <w:tc>
          <w:tcPr>
            <w:tcW w:w="1275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spacing w:val="27"/>
                <w:sz w:val="22"/>
                <w:szCs w:val="22"/>
              </w:rPr>
              <w:t>0-5</w:t>
            </w:r>
            <w:r w:rsidRPr="00331091">
              <w:rPr>
                <w:sz w:val="22"/>
                <w:szCs w:val="22"/>
              </w:rPr>
              <w:t xml:space="preserve"> </w:t>
            </w:r>
            <w:r w:rsidRPr="00331091">
              <w:rPr>
                <w:rFonts w:eastAsia="Times New Roman"/>
                <w:sz w:val="22"/>
                <w:szCs w:val="22"/>
              </w:rPr>
              <w:t>баллов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Исследование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официального сайта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организации (просмотр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содержимого страниц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  <w:lang w:val="en-US"/>
              </w:rPr>
              <w:t>web</w:t>
            </w:r>
            <w:r w:rsidRPr="00331091">
              <w:rPr>
                <w:sz w:val="22"/>
                <w:szCs w:val="22"/>
              </w:rPr>
              <w:t>-</w:t>
            </w:r>
            <w:proofErr w:type="spellStart"/>
            <w:r w:rsidRPr="00331091">
              <w:rPr>
                <w:sz w:val="22"/>
                <w:szCs w:val="22"/>
                <w:lang w:val="en-US"/>
              </w:rPr>
              <w:t>pecypca</w:t>
            </w:r>
            <w:proofErr w:type="spellEnd"/>
            <w:r w:rsidRPr="00331091">
              <w:rPr>
                <w:sz w:val="22"/>
                <w:szCs w:val="22"/>
              </w:rPr>
              <w:t xml:space="preserve"> </w:t>
            </w:r>
            <w:r w:rsidRPr="00331091">
              <w:rPr>
                <w:rFonts w:eastAsia="Times New Roman"/>
                <w:sz w:val="22"/>
                <w:szCs w:val="22"/>
              </w:rPr>
              <w:t>с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выявлением и фиксацией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признаков наличия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соответствующей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right="130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информации, качества ее содержания)</w:t>
            </w:r>
          </w:p>
        </w:tc>
        <w:tc>
          <w:tcPr>
            <w:tcW w:w="2853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0 - </w:t>
            </w:r>
            <w:r w:rsidRPr="00331091">
              <w:rPr>
                <w:rFonts w:eastAsia="Times New Roman"/>
                <w:sz w:val="22"/>
                <w:szCs w:val="22"/>
              </w:rPr>
              <w:t>отсутствие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информации;</w:t>
            </w:r>
          </w:p>
          <w:p w:rsidR="00C31C28" w:rsidRPr="00331091" w:rsidRDefault="00C31C28" w:rsidP="00C31C28">
            <w:pPr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1 - </w:t>
            </w:r>
            <w:r w:rsidRPr="00331091">
              <w:rPr>
                <w:rFonts w:eastAsia="Times New Roman"/>
                <w:sz w:val="22"/>
                <w:szCs w:val="22"/>
              </w:rPr>
              <w:t>размещение менее 50%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информации,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предусмотренной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установленными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ind w:left="14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требованиями;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2 - </w:t>
            </w:r>
            <w:r w:rsidRPr="00331091">
              <w:rPr>
                <w:rFonts w:eastAsia="Times New Roman"/>
                <w:sz w:val="22"/>
                <w:szCs w:val="22"/>
              </w:rPr>
              <w:t>размещение более 50%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left="19" w:right="43"/>
              <w:jc w:val="both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информации, низкое качество содержания размещенной информации;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left="19" w:right="43"/>
              <w:jc w:val="both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3 - информация размещена полностью (все показатели), низкое качество содержания размещенной информации;</w:t>
            </w:r>
          </w:p>
          <w:p w:rsidR="00C31C28" w:rsidRPr="00331091" w:rsidRDefault="00C31C28" w:rsidP="00C31C28">
            <w:pPr>
              <w:numPr>
                <w:ilvl w:val="0"/>
                <w:numId w:val="1"/>
              </w:numPr>
              <w:shd w:val="clear" w:color="auto" w:fill="FFFFFF"/>
              <w:spacing w:line="230" w:lineRule="exact"/>
              <w:ind w:right="43"/>
              <w:jc w:val="both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- информация размещена полностью (все показатели), высокое качество содержания размещенной информации; неактуальность представляемой </w:t>
            </w:r>
            <w:r w:rsidRPr="00331091">
              <w:rPr>
                <w:rFonts w:eastAsia="Times New Roman"/>
                <w:sz w:val="22"/>
                <w:szCs w:val="22"/>
              </w:rPr>
              <w:lastRenderedPageBreak/>
              <w:t>информации;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left="19" w:right="43"/>
              <w:jc w:val="both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5 - информация размещена полностью (все показатели), высокое качество содержания размещенной информации; актуальность и достоверность представляемой информации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left="19" w:right="43"/>
              <w:jc w:val="both"/>
              <w:rPr>
                <w:sz w:val="22"/>
                <w:szCs w:val="22"/>
              </w:rPr>
            </w:pPr>
          </w:p>
        </w:tc>
        <w:tc>
          <w:tcPr>
            <w:tcW w:w="4660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lastRenderedPageBreak/>
              <w:t xml:space="preserve">Приказ Минфина России </w:t>
            </w: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от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21.07.2011 </w:t>
            </w:r>
            <w:r w:rsidRPr="00331091">
              <w:rPr>
                <w:rFonts w:eastAsia="Times New Roman"/>
                <w:sz w:val="22"/>
                <w:szCs w:val="22"/>
              </w:rPr>
              <w:t>№86н «Об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утверждении</w:t>
            </w:r>
            <w:proofErr w:type="gramEnd"/>
            <w:r w:rsidRPr="00331091">
              <w:rPr>
                <w:rFonts w:eastAsia="Times New Roman"/>
                <w:sz w:val="22"/>
                <w:szCs w:val="22"/>
              </w:rPr>
              <w:t xml:space="preserve"> порядка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предоставления информации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государственным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>(</w:t>
            </w:r>
            <w:r w:rsidRPr="00331091">
              <w:rPr>
                <w:rFonts w:eastAsia="Times New Roman"/>
                <w:sz w:val="22"/>
                <w:szCs w:val="22"/>
              </w:rPr>
              <w:t>муниципальным) учреждением, ее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размещения на официальном сайте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в сети Интернет и ведения</w:t>
            </w:r>
          </w:p>
          <w:p w:rsidR="00C31C28" w:rsidRPr="00331091" w:rsidRDefault="00C31C28" w:rsidP="00C31C2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указанного сайта»</w:t>
            </w:r>
          </w:p>
        </w:tc>
      </w:tr>
      <w:tr w:rsidR="00C31C28" w:rsidRPr="00331091" w:rsidTr="0003516A">
        <w:trPr>
          <w:trHeight w:hRule="exact" w:val="7422"/>
        </w:trPr>
        <w:tc>
          <w:tcPr>
            <w:tcW w:w="936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tabs>
                <w:tab w:val="left" w:leader="underscore" w:pos="931"/>
              </w:tabs>
              <w:rPr>
                <w:b/>
                <w:sz w:val="22"/>
                <w:szCs w:val="22"/>
              </w:rPr>
            </w:pPr>
            <w:r w:rsidRPr="00331091">
              <w:rPr>
                <w:b/>
                <w:spacing w:val="-2"/>
                <w:sz w:val="22"/>
                <w:szCs w:val="22"/>
              </w:rPr>
              <w:lastRenderedPageBreak/>
              <w:t xml:space="preserve">1.1.2.   </w:t>
            </w:r>
          </w:p>
        </w:tc>
        <w:tc>
          <w:tcPr>
            <w:tcW w:w="2325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>Полнота и актуальность информации об организац</w:t>
            </w:r>
            <w:proofErr w:type="gramStart"/>
            <w:r w:rsidRPr="00331091">
              <w:rPr>
                <w:sz w:val="22"/>
                <w:szCs w:val="22"/>
              </w:rPr>
              <w:t>ии и её</w:t>
            </w:r>
            <w:proofErr w:type="gramEnd"/>
            <w:r w:rsidRPr="00331091">
              <w:rPr>
                <w:sz w:val="22"/>
                <w:szCs w:val="22"/>
              </w:rPr>
              <w:t xml:space="preserve"> деятельности на официальном сайте организации</w:t>
            </w:r>
          </w:p>
          <w:p w:rsidR="00C31C28" w:rsidRPr="00331091" w:rsidRDefault="00C31C28" w:rsidP="00C31C2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C31C28" w:rsidRPr="00331091" w:rsidRDefault="00C31C28" w:rsidP="00C31C28">
            <w:pPr>
              <w:rPr>
                <w:rFonts w:eastAsia="Times New Roman"/>
                <w:sz w:val="22"/>
                <w:szCs w:val="22"/>
              </w:rPr>
            </w:pPr>
          </w:p>
          <w:p w:rsidR="00C31C28" w:rsidRPr="00331091" w:rsidRDefault="00C31C28" w:rsidP="00C31C28">
            <w:pPr>
              <w:rPr>
                <w:rFonts w:eastAsia="Times New Roman"/>
                <w:sz w:val="22"/>
                <w:szCs w:val="22"/>
              </w:rPr>
            </w:pPr>
          </w:p>
          <w:p w:rsidR="00C31C28" w:rsidRPr="00331091" w:rsidRDefault="00C31C28" w:rsidP="00C31C28">
            <w:pPr>
              <w:rPr>
                <w:rFonts w:eastAsia="Times New Roman"/>
                <w:sz w:val="22"/>
                <w:szCs w:val="22"/>
              </w:rPr>
            </w:pPr>
          </w:p>
          <w:p w:rsidR="00C31C28" w:rsidRPr="00331091" w:rsidRDefault="00C31C28" w:rsidP="00C31C28">
            <w:pPr>
              <w:rPr>
                <w:rFonts w:eastAsia="Times New Roman"/>
                <w:sz w:val="22"/>
                <w:szCs w:val="22"/>
              </w:rPr>
            </w:pPr>
          </w:p>
          <w:p w:rsidR="00C31C28" w:rsidRPr="00331091" w:rsidRDefault="00C31C28" w:rsidP="00C31C28">
            <w:pPr>
              <w:rPr>
                <w:rFonts w:eastAsia="Times New Roman"/>
                <w:sz w:val="22"/>
                <w:szCs w:val="22"/>
              </w:rPr>
            </w:pPr>
          </w:p>
          <w:p w:rsidR="00C31C28" w:rsidRPr="00331091" w:rsidRDefault="00C31C28" w:rsidP="00C31C28">
            <w:pPr>
              <w:rPr>
                <w:rFonts w:eastAsia="Times New Roman"/>
                <w:sz w:val="22"/>
                <w:szCs w:val="22"/>
              </w:rPr>
            </w:pPr>
          </w:p>
          <w:p w:rsidR="00C31C28" w:rsidRPr="00331091" w:rsidRDefault="00C31C28" w:rsidP="00C31C28">
            <w:pPr>
              <w:rPr>
                <w:rFonts w:eastAsia="Times New Roman"/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0-5 </w:t>
            </w:r>
            <w:r w:rsidRPr="00331091">
              <w:rPr>
                <w:rFonts w:eastAsia="Times New Roman"/>
                <w:sz w:val="22"/>
                <w:szCs w:val="22"/>
              </w:rPr>
              <w:t>баллов</w:t>
            </w:r>
          </w:p>
        </w:tc>
        <w:tc>
          <w:tcPr>
            <w:tcW w:w="2835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spacing w:line="230" w:lineRule="exact"/>
              <w:ind w:right="130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Исследование официального сайта организации (анализ содержимого страниц </w:t>
            </w:r>
            <w:r w:rsidRPr="00331091">
              <w:rPr>
                <w:rFonts w:eastAsia="Times New Roman"/>
                <w:sz w:val="22"/>
                <w:szCs w:val="22"/>
                <w:lang w:val="en-US"/>
              </w:rPr>
              <w:t>web</w:t>
            </w:r>
            <w:r w:rsidRPr="00331091">
              <w:rPr>
                <w:rFonts w:eastAsia="Times New Roman"/>
                <w:sz w:val="22"/>
                <w:szCs w:val="22"/>
              </w:rPr>
              <w:t>-</w:t>
            </w:r>
            <w:proofErr w:type="spellStart"/>
            <w:r w:rsidRPr="00331091">
              <w:rPr>
                <w:rFonts w:eastAsia="Times New Roman"/>
                <w:sz w:val="22"/>
                <w:szCs w:val="22"/>
                <w:lang w:val="en-US"/>
              </w:rPr>
              <w:t>pecypca</w:t>
            </w:r>
            <w:proofErr w:type="spellEnd"/>
            <w:r w:rsidRPr="00331091">
              <w:rPr>
                <w:rFonts w:eastAsia="Times New Roman"/>
                <w:sz w:val="22"/>
                <w:szCs w:val="22"/>
              </w:rPr>
              <w:t xml:space="preserve"> с выявлением и фиксацией признаков наличия соответствующей информации, качества ее содержания, удобства доступа к информации для посетителя официального сайта)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right="130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br w:type="column"/>
              <w:t>фиксацией признаков наличия соответствующей информации, качества ее содержания, удобства доступа к информации для посетителя официального сайта)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right="130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br w:type="column"/>
            </w:r>
          </w:p>
        </w:tc>
        <w:tc>
          <w:tcPr>
            <w:tcW w:w="2853" w:type="dxa"/>
            <w:shd w:val="clear" w:color="auto" w:fill="FFFFFF"/>
          </w:tcPr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0 - </w:t>
            </w:r>
            <w:r w:rsidRPr="00331091">
              <w:rPr>
                <w:rFonts w:eastAsia="Times New Roman"/>
                <w:sz w:val="22"/>
                <w:szCs w:val="22"/>
              </w:rPr>
              <w:t>отсутствие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информации;</w:t>
            </w:r>
          </w:p>
          <w:p w:rsidR="00C31C28" w:rsidRPr="00331091" w:rsidRDefault="00C31C28" w:rsidP="00C31C28">
            <w:pPr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1 - </w:t>
            </w:r>
            <w:r w:rsidRPr="00331091">
              <w:rPr>
                <w:rFonts w:eastAsia="Times New Roman"/>
                <w:sz w:val="22"/>
                <w:szCs w:val="22"/>
              </w:rPr>
              <w:t>размещение менее 50%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информации,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предусмотренной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установленными</w:t>
            </w:r>
            <w:proofErr w:type="gramEnd"/>
          </w:p>
          <w:p w:rsidR="00C31C28" w:rsidRPr="00331091" w:rsidRDefault="00C31C28" w:rsidP="00C31C28">
            <w:pPr>
              <w:shd w:val="clear" w:color="auto" w:fill="FFFFFF"/>
              <w:ind w:left="14"/>
              <w:jc w:val="both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требованиями;</w:t>
            </w:r>
          </w:p>
          <w:p w:rsidR="00C31C28" w:rsidRPr="00331091" w:rsidRDefault="00C31C28" w:rsidP="00C31C28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2 - </w:t>
            </w:r>
            <w:r w:rsidRPr="00331091">
              <w:rPr>
                <w:rFonts w:eastAsia="Times New Roman"/>
                <w:sz w:val="22"/>
                <w:szCs w:val="22"/>
              </w:rPr>
              <w:t>размещение более 50%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left="19" w:right="43"/>
              <w:jc w:val="both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информации, низкое качество содержания размещенной информации;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left="19" w:right="43"/>
              <w:jc w:val="both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3 - информация размещена полностью (все показатели), низкое качество содержания размещенной информации;</w:t>
            </w:r>
          </w:p>
          <w:p w:rsidR="00C31C28" w:rsidRPr="00331091" w:rsidRDefault="00C31C28" w:rsidP="00C31C28">
            <w:pPr>
              <w:numPr>
                <w:ilvl w:val="0"/>
                <w:numId w:val="1"/>
              </w:numPr>
              <w:shd w:val="clear" w:color="auto" w:fill="FFFFFF"/>
              <w:spacing w:line="230" w:lineRule="exact"/>
              <w:ind w:right="43"/>
              <w:jc w:val="both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- информация размещена полностью (все показатели), высокое качество содержания размещенной информации; неактуальность представляемой информации;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left="19" w:right="43"/>
              <w:jc w:val="both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5 - информация размещена полностью (все показатели), высокое качество содержания размещенной информации; актуальность и достоверность представляемой информации</w:t>
            </w:r>
          </w:p>
          <w:p w:rsidR="00C31C28" w:rsidRPr="00331091" w:rsidRDefault="00C31C28" w:rsidP="00C31C28">
            <w:pPr>
              <w:shd w:val="clear" w:color="auto" w:fill="FFFFFF"/>
              <w:spacing w:line="230" w:lineRule="exact"/>
              <w:ind w:left="19" w:right="43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60" w:type="dxa"/>
            <w:shd w:val="clear" w:color="auto" w:fill="FFFFFF"/>
          </w:tcPr>
          <w:p w:rsidR="00C31C28" w:rsidRPr="00331091" w:rsidRDefault="005554F0" w:rsidP="00C31C28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Федеральный закон от 29.12.2012 № 273-ФЗ «Об образовании в Российской Федерации», ст. 29. Постановление Правительства Российской Федерации от 10.07.2013*№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</w:t>
            </w:r>
          </w:p>
        </w:tc>
      </w:tr>
    </w:tbl>
    <w:p w:rsidR="0055507B" w:rsidRPr="00331091" w:rsidRDefault="0055507B">
      <w:pPr>
        <w:spacing w:after="269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2803"/>
        <w:gridCol w:w="1522"/>
        <w:gridCol w:w="2942"/>
        <w:gridCol w:w="3115"/>
        <w:gridCol w:w="3931"/>
      </w:tblGrid>
      <w:tr w:rsidR="0055507B" w:rsidRPr="00331091">
        <w:trPr>
          <w:trHeight w:hRule="exact" w:val="534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72" w:firstLine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качество содержания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>размещенной информации;</w:t>
            </w:r>
          </w:p>
          <w:p w:rsidR="0055507B" w:rsidRPr="00331091" w:rsidRDefault="006B7B5A">
            <w:pPr>
              <w:shd w:val="clear" w:color="auto" w:fill="FFFFFF"/>
              <w:tabs>
                <w:tab w:val="left" w:pos="274"/>
              </w:tabs>
              <w:spacing w:line="274" w:lineRule="exact"/>
              <w:ind w:right="72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>4</w:t>
            </w:r>
            <w:r w:rsidRPr="00331091">
              <w:rPr>
                <w:sz w:val="22"/>
                <w:szCs w:val="22"/>
              </w:rPr>
              <w:tab/>
              <w:t xml:space="preserve">- </w:t>
            </w:r>
            <w:r w:rsidRPr="00331091">
              <w:rPr>
                <w:rFonts w:eastAsia="Times New Roman"/>
                <w:sz w:val="22"/>
                <w:szCs w:val="22"/>
              </w:rPr>
              <w:t>информация размещена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полностью (все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показатели), высокое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качество содержания</w:t>
            </w:r>
            <w:r w:rsidRPr="00331091">
              <w:rPr>
                <w:rFonts w:eastAsia="Times New Roman"/>
                <w:sz w:val="22"/>
                <w:szCs w:val="22"/>
              </w:rPr>
              <w:br/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>размещенной информации;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br/>
            </w:r>
            <w:r w:rsidRPr="00331091">
              <w:rPr>
                <w:rFonts w:eastAsia="Times New Roman"/>
                <w:sz w:val="22"/>
                <w:szCs w:val="22"/>
              </w:rPr>
              <w:t>неактуальность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представляемой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информации;</w:t>
            </w:r>
          </w:p>
          <w:p w:rsidR="0055507B" w:rsidRPr="00331091" w:rsidRDefault="006B7B5A">
            <w:pPr>
              <w:shd w:val="clear" w:color="auto" w:fill="FFFFFF"/>
              <w:tabs>
                <w:tab w:val="left" w:pos="274"/>
              </w:tabs>
              <w:spacing w:line="274" w:lineRule="exact"/>
              <w:ind w:right="72" w:firstLine="5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>5</w:t>
            </w:r>
            <w:r w:rsidRPr="00331091">
              <w:rPr>
                <w:sz w:val="22"/>
                <w:szCs w:val="22"/>
              </w:rPr>
              <w:tab/>
              <w:t xml:space="preserve">- </w:t>
            </w:r>
            <w:r w:rsidRPr="00331091">
              <w:rPr>
                <w:rFonts w:eastAsia="Times New Roman"/>
                <w:sz w:val="22"/>
                <w:szCs w:val="22"/>
              </w:rPr>
              <w:t>информация размещена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полностью (все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показатели), высокое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качество содержания</w:t>
            </w:r>
            <w:r w:rsidRPr="00331091">
              <w:rPr>
                <w:rFonts w:eastAsia="Times New Roman"/>
                <w:sz w:val="22"/>
                <w:szCs w:val="22"/>
              </w:rPr>
              <w:br/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>размещенной информации;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br/>
            </w:r>
            <w:r w:rsidRPr="00331091">
              <w:rPr>
                <w:rFonts w:eastAsia="Times New Roman"/>
                <w:sz w:val="22"/>
                <w:szCs w:val="22"/>
              </w:rPr>
              <w:t>актуальность и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достоверность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представляемой</w:t>
            </w:r>
            <w:r w:rsidRPr="00331091">
              <w:rPr>
                <w:rFonts w:eastAsia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38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Приказ Федеральной службы по надзору в сфере образования и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>науки (</w:t>
            </w:r>
            <w:proofErr w:type="spellStart"/>
            <w:r w:rsidRPr="00331091">
              <w:rPr>
                <w:rFonts w:eastAsia="Times New Roman"/>
                <w:spacing w:val="-1"/>
                <w:sz w:val="22"/>
                <w:szCs w:val="22"/>
              </w:rPr>
              <w:t>Рособрнадзор</w:t>
            </w:r>
            <w:proofErr w:type="spellEnd"/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) от 29.05.2014 </w:t>
            </w:r>
            <w:r w:rsidRPr="00331091">
              <w:rPr>
                <w:rFonts w:eastAsia="Times New Roman"/>
                <w:sz w:val="22"/>
                <w:szCs w:val="22"/>
              </w:rPr>
              <w:t>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</w:t>
            </w:r>
          </w:p>
        </w:tc>
      </w:tr>
      <w:tr w:rsidR="0055507B" w:rsidRPr="00331091">
        <w:trPr>
          <w:trHeight w:hRule="exact" w:val="284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4C0B28" w:rsidRDefault="006B7B5A">
            <w:pPr>
              <w:shd w:val="clear" w:color="auto" w:fill="FFFFFF"/>
              <w:ind w:left="144"/>
              <w:rPr>
                <w:b/>
                <w:sz w:val="22"/>
                <w:szCs w:val="22"/>
              </w:rPr>
            </w:pPr>
            <w:r w:rsidRPr="004C0B28">
              <w:rPr>
                <w:b/>
                <w:sz w:val="22"/>
                <w:szCs w:val="22"/>
              </w:rPr>
              <w:t>1.1.3.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left="5" w:right="96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Доля респондентов,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положительно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высказывающихся о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доступности информации об организации, в том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числе полученной через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официальный сайт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организации </w:t>
            </w:r>
            <w:r w:rsidRPr="00331091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(от числа </w:t>
            </w: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опрошенных)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 w:rsidRPr="00331091">
              <w:rPr>
                <w:spacing w:val="-6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6"/>
                <w:sz w:val="22"/>
                <w:szCs w:val="22"/>
              </w:rPr>
              <w:t>баллов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187" w:firstLine="10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Опросы, анкетирование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участников отношений в </w:t>
            </w:r>
            <w:r w:rsidRPr="00331091">
              <w:rPr>
                <w:rFonts w:eastAsia="Times New Roman"/>
                <w:sz w:val="22"/>
                <w:szCs w:val="22"/>
              </w:rPr>
              <w:t>сфере образования.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29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Подсчитывается процент респондентов, высказывающихся о доступности информации об организации, в том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числе полученной через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официальный сайт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организации, и переводится </w:t>
            </w:r>
            <w:r w:rsidRPr="00331091">
              <w:rPr>
                <w:rFonts w:eastAsia="Times New Roman"/>
                <w:sz w:val="22"/>
                <w:szCs w:val="22"/>
              </w:rPr>
              <w:t>в баллы в соответствии со шкалой 1.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5507B" w:rsidRPr="00331091">
        <w:trPr>
          <w:trHeight w:hRule="exact" w:val="643"/>
        </w:trPr>
        <w:tc>
          <w:tcPr>
            <w:tcW w:w="15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83" w:lineRule="exact"/>
              <w:ind w:left="106" w:right="288"/>
              <w:rPr>
                <w:sz w:val="22"/>
                <w:szCs w:val="22"/>
              </w:rPr>
            </w:pPr>
            <w:r w:rsidRPr="00331091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1.2.     </w:t>
            </w:r>
            <w:r w:rsidRPr="00331091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Наличие на официальном сайте организации </w:t>
            </w:r>
            <w:r w:rsidRPr="00331091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в </w:t>
            </w:r>
            <w:r w:rsidRPr="00331091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сети Интернет сведений о педагогических работниках организации. Максимальное 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количество баллов </w:t>
            </w: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-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10.</w:t>
            </w:r>
          </w:p>
        </w:tc>
      </w:tr>
      <w:tr w:rsidR="0055507B" w:rsidRPr="00331091">
        <w:trPr>
          <w:trHeight w:hRule="exact" w:val="94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left="34" w:right="470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Доля респондентов,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положительно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>высказывающихся о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87"/>
              <w:rPr>
                <w:sz w:val="22"/>
                <w:szCs w:val="22"/>
              </w:rPr>
            </w:pPr>
            <w:r w:rsidRPr="00331091">
              <w:rPr>
                <w:spacing w:val="-7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7"/>
                <w:sz w:val="22"/>
                <w:szCs w:val="22"/>
              </w:rPr>
              <w:t>баллов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left="5" w:right="691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>Подсчитывается процент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респондентов,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положительно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55507B" w:rsidRPr="00331091" w:rsidRDefault="0055507B">
      <w:pPr>
        <w:rPr>
          <w:sz w:val="22"/>
          <w:szCs w:val="22"/>
        </w:rPr>
        <w:sectPr w:rsidR="0055507B" w:rsidRPr="00331091" w:rsidSect="00C31C28">
          <w:headerReference w:type="default" r:id="rId10"/>
          <w:pgSz w:w="16834" w:h="11909" w:orient="landscape"/>
          <w:pgMar w:top="792" w:right="721" w:bottom="360" w:left="72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1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2784"/>
        <w:gridCol w:w="1526"/>
        <w:gridCol w:w="2942"/>
        <w:gridCol w:w="3115"/>
        <w:gridCol w:w="3955"/>
      </w:tblGrid>
      <w:tr w:rsidR="00331091" w:rsidRPr="00331091" w:rsidTr="00331091">
        <w:trPr>
          <w:trHeight w:hRule="exact" w:val="228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74" w:lineRule="exact"/>
              <w:ind w:right="101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доступности информации о педагогических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работниках, в том числе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полученной через официальный сайт организации </w:t>
            </w: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(от числа опрошенных)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83" w:lineRule="exact"/>
              <w:ind w:right="62" w:hanging="5"/>
              <w:rPr>
                <w:sz w:val="22"/>
                <w:szCs w:val="22"/>
              </w:rPr>
            </w:pPr>
            <w:proofErr w:type="gramStart"/>
            <w:r w:rsidRPr="00331091">
              <w:rPr>
                <w:rFonts w:eastAsia="Times New Roman"/>
                <w:sz w:val="22"/>
                <w:szCs w:val="22"/>
              </w:rPr>
              <w:t xml:space="preserve">высказывающихся о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доступности информации о педагогических работниках </w:t>
            </w:r>
            <w:r w:rsidRPr="00331091">
              <w:rPr>
                <w:rFonts w:eastAsia="Times New Roman"/>
                <w:bCs/>
                <w:spacing w:val="-2"/>
                <w:sz w:val="22"/>
                <w:szCs w:val="22"/>
              </w:rPr>
              <w:t xml:space="preserve">и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переводится </w:t>
            </w:r>
            <w:r w:rsidRPr="00331091">
              <w:rPr>
                <w:rFonts w:eastAsia="Times New Roman"/>
                <w:bCs/>
                <w:spacing w:val="-2"/>
                <w:sz w:val="22"/>
                <w:szCs w:val="22"/>
              </w:rPr>
              <w:t xml:space="preserve">в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баллы в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>соответствии со шкалой 1.</w:t>
            </w:r>
            <w:proofErr w:type="gramEnd"/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31091" w:rsidRPr="00331091" w:rsidTr="00331091">
        <w:trPr>
          <w:trHeight w:hRule="exact" w:val="926"/>
        </w:trPr>
        <w:tc>
          <w:tcPr>
            <w:tcW w:w="15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74" w:lineRule="exact"/>
              <w:ind w:left="38" w:right="854" w:firstLine="5"/>
              <w:rPr>
                <w:sz w:val="22"/>
                <w:szCs w:val="22"/>
              </w:rPr>
            </w:pPr>
            <w:r w:rsidRPr="00331091">
              <w:rPr>
                <w:b/>
                <w:bCs/>
                <w:i/>
                <w:iCs/>
                <w:sz w:val="22"/>
                <w:szCs w:val="22"/>
              </w:rPr>
              <w:t xml:space="preserve">1.3.     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Доступность взаимодействия с получателями образовательных услуг по телефону, по электронной почте, с помощью </w:t>
            </w:r>
            <w:r w:rsidRPr="00331091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электронных сервисов, предоставляемых на официальном сайте организации в сети Интернет, в том числе наличие возможности 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внесения предложений, направленных на улучшение работы организации. Максимальное количество баллов -10.</w:t>
            </w:r>
          </w:p>
        </w:tc>
      </w:tr>
      <w:tr w:rsidR="00331091" w:rsidRPr="00331091" w:rsidTr="00331091">
        <w:trPr>
          <w:trHeight w:hRule="exact" w:val="31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74" w:lineRule="exact"/>
              <w:ind w:right="154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Доля респондентов,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положительно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высказывающихся о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доступности взаимодействия </w:t>
            </w: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 xml:space="preserve">с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образовательной организацией по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телефону, электронной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почте, </w:t>
            </w: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 xml:space="preserve">с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помощью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электронных сервисов </w:t>
            </w:r>
            <w:r w:rsidRPr="00331091"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>(от числа опрошенных)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331091">
              <w:rPr>
                <w:spacing w:val="-6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6"/>
                <w:sz w:val="22"/>
                <w:szCs w:val="22"/>
              </w:rPr>
              <w:t>баллов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74" w:lineRule="exact"/>
              <w:ind w:right="696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74" w:lineRule="exact"/>
              <w:ind w:right="187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Подсчитывается процент респондентов, положительно высказывающихся о доступности взаимодействия с образовательной организацией, и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переводится в баллы в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>соответствии со шкалой 1.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31091" w:rsidRPr="00331091" w:rsidTr="00331091">
        <w:trPr>
          <w:trHeight w:hRule="exact" w:val="917"/>
        </w:trPr>
        <w:tc>
          <w:tcPr>
            <w:tcW w:w="15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69" w:lineRule="exact"/>
              <w:ind w:left="58" w:right="485" w:firstLine="34"/>
              <w:rPr>
                <w:sz w:val="22"/>
                <w:szCs w:val="22"/>
              </w:rPr>
            </w:pPr>
            <w:r w:rsidRPr="00331091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1.4.     </w:t>
            </w:r>
            <w:r w:rsidRPr="00331091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</w:t>
            </w:r>
            <w:r w:rsidRPr="00331091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с </w:t>
            </w:r>
            <w:r w:rsidRPr="00331091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помощью электронных сервисов, доступных на официальном сайте организации). 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Максимальное количество баллов </w:t>
            </w: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-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10.</w:t>
            </w:r>
          </w:p>
        </w:tc>
      </w:tr>
      <w:tr w:rsidR="00331091" w:rsidRPr="00331091" w:rsidTr="00331091">
        <w:trPr>
          <w:trHeight w:hRule="exact" w:val="25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74" w:lineRule="exact"/>
              <w:ind w:left="19" w:right="82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Доля респондентов,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положительно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высказывающихся о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доступности сведений о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ходе рассмотрения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обращений граждан,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поступивших </w:t>
            </w:r>
            <w:proofErr w:type="gramStart"/>
            <w:r w:rsidRPr="00331091">
              <w:rPr>
                <w:rFonts w:eastAsia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ind w:left="187"/>
              <w:rPr>
                <w:sz w:val="22"/>
                <w:szCs w:val="22"/>
              </w:rPr>
            </w:pPr>
            <w:r w:rsidRPr="00331091">
              <w:rPr>
                <w:spacing w:val="-7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7"/>
                <w:sz w:val="22"/>
                <w:szCs w:val="22"/>
              </w:rPr>
              <w:t>баллов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74" w:lineRule="exact"/>
              <w:ind w:left="5" w:right="691" w:firstLine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spacing w:line="274" w:lineRule="exact"/>
              <w:ind w:right="312" w:firstLine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Подсчитывается процент </w:t>
            </w:r>
            <w:r w:rsidRPr="00331091">
              <w:rPr>
                <w:rFonts w:eastAsia="Times New Roman"/>
                <w:sz w:val="22"/>
                <w:szCs w:val="22"/>
              </w:rPr>
              <w:t>респондентов, положительно высказывающихся о доступности сведений о ходе рассмотрения обращений граждан, поступивших в организацию, 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91" w:rsidRPr="00331091" w:rsidRDefault="00331091" w:rsidP="0033109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55507B" w:rsidRPr="00331091" w:rsidRDefault="0055507B">
      <w:pPr>
        <w:spacing w:after="278" w:line="1" w:lineRule="exact"/>
        <w:rPr>
          <w:sz w:val="22"/>
          <w:szCs w:val="22"/>
        </w:rPr>
      </w:pPr>
    </w:p>
    <w:p w:rsidR="0055507B" w:rsidRPr="00331091" w:rsidRDefault="0055507B">
      <w:pPr>
        <w:rPr>
          <w:sz w:val="22"/>
          <w:szCs w:val="22"/>
        </w:rPr>
        <w:sectPr w:rsidR="0055507B" w:rsidRPr="00331091" w:rsidSect="00C31C28">
          <w:pgSz w:w="16834" w:h="11909" w:orient="landscape"/>
          <w:pgMar w:top="787" w:right="713" w:bottom="360" w:left="713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Y="1591"/>
        <w:tblW w:w="154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1"/>
        <w:gridCol w:w="2803"/>
        <w:gridCol w:w="1536"/>
        <w:gridCol w:w="2947"/>
        <w:gridCol w:w="3120"/>
        <w:gridCol w:w="3979"/>
      </w:tblGrid>
      <w:tr w:rsidR="005554F0" w:rsidRPr="00331091" w:rsidTr="005554F0">
        <w:trPr>
          <w:trHeight w:val="67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4F0" w:rsidRPr="00331091" w:rsidRDefault="005554F0" w:rsidP="005554F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4F0" w:rsidRPr="00331091" w:rsidRDefault="005554F0" w:rsidP="005554F0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331091">
              <w:rPr>
                <w:rFonts w:eastAsia="Times New Roman"/>
                <w:color w:val="000000"/>
                <w:sz w:val="22"/>
                <w:szCs w:val="22"/>
              </w:rPr>
              <w:t xml:space="preserve">организацию </w:t>
            </w:r>
            <w:r w:rsidRPr="0033109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(от числа </w:t>
            </w:r>
            <w:proofErr w:type="gramStart"/>
            <w:r w:rsidRPr="0033109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опрошенных</w:t>
            </w:r>
            <w:proofErr w:type="gramEnd"/>
            <w:r w:rsidRPr="0033109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4F0" w:rsidRPr="00331091" w:rsidRDefault="005554F0" w:rsidP="005554F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4F0" w:rsidRPr="00331091" w:rsidRDefault="005554F0" w:rsidP="005554F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4F0" w:rsidRPr="00331091" w:rsidRDefault="005554F0" w:rsidP="005554F0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331091">
              <w:rPr>
                <w:rFonts w:eastAsia="Times New Roman"/>
                <w:color w:val="000000"/>
                <w:sz w:val="22"/>
                <w:szCs w:val="22"/>
              </w:rPr>
              <w:t>переводится в баллы в соответствии со шкалой 1.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4F0" w:rsidRPr="00331091" w:rsidRDefault="005554F0" w:rsidP="005554F0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55507B" w:rsidRPr="00331091" w:rsidRDefault="006B7B5A">
      <w:pPr>
        <w:shd w:val="clear" w:color="auto" w:fill="FFFFFF"/>
        <w:spacing w:before="317"/>
        <w:ind w:left="715"/>
        <w:rPr>
          <w:sz w:val="22"/>
          <w:szCs w:val="22"/>
        </w:rPr>
      </w:pPr>
      <w:r w:rsidRPr="00331091">
        <w:rPr>
          <w:rFonts w:eastAsia="Times New Roman"/>
          <w:b/>
          <w:bCs/>
          <w:i/>
          <w:iCs/>
          <w:sz w:val="22"/>
          <w:szCs w:val="22"/>
        </w:rPr>
        <w:t>Критерий 2. Комфортность условий, в которых осуществляется образовательная деятельность*</w:t>
      </w:r>
    </w:p>
    <w:p w:rsidR="0055507B" w:rsidRPr="00331091" w:rsidRDefault="0055507B">
      <w:pPr>
        <w:spacing w:after="96" w:line="1" w:lineRule="exact"/>
        <w:rPr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14"/>
        <w:gridCol w:w="2789"/>
        <w:gridCol w:w="1531"/>
        <w:gridCol w:w="2952"/>
        <w:gridCol w:w="3331"/>
        <w:gridCol w:w="3667"/>
        <w:gridCol w:w="20"/>
      </w:tblGrid>
      <w:tr w:rsidR="0055507B" w:rsidRPr="00331091" w:rsidTr="0003516A">
        <w:trPr>
          <w:gridAfter w:val="1"/>
          <w:wAfter w:w="20" w:type="dxa"/>
          <w:trHeight w:hRule="exact" w:val="1118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89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677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5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50" w:lineRule="exact"/>
              <w:ind w:left="48" w:right="72" w:firstLine="82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 xml:space="preserve">Единица </w:t>
            </w:r>
            <w:r w:rsidRPr="00331091">
              <w:rPr>
                <w:rFonts w:eastAsia="Times New Roman"/>
                <w:b/>
                <w:bCs/>
                <w:spacing w:val="-14"/>
                <w:sz w:val="22"/>
                <w:szCs w:val="22"/>
              </w:rPr>
              <w:t>измерения</w:t>
            </w:r>
          </w:p>
          <w:p w:rsidR="0055507B" w:rsidRPr="00331091" w:rsidRDefault="006B7B5A">
            <w:pPr>
              <w:shd w:val="clear" w:color="auto" w:fill="FFFFFF"/>
              <w:spacing w:line="250" w:lineRule="exact"/>
              <w:ind w:left="48" w:right="72" w:firstLine="101"/>
              <w:rPr>
                <w:sz w:val="22"/>
                <w:szCs w:val="22"/>
              </w:rPr>
            </w:pPr>
            <w:r w:rsidRPr="00331091">
              <w:rPr>
                <w:b/>
                <w:bCs/>
                <w:spacing w:val="-11"/>
                <w:sz w:val="22"/>
                <w:szCs w:val="22"/>
              </w:rPr>
              <w:t>(</w:t>
            </w:r>
            <w:r w:rsidRPr="00331091"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 xml:space="preserve">значение </w:t>
            </w:r>
            <w:r w:rsidRPr="00331091"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показателя)</w:t>
            </w:r>
          </w:p>
        </w:tc>
        <w:tc>
          <w:tcPr>
            <w:tcW w:w="2952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394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pacing w:val="-14"/>
                <w:sz w:val="22"/>
                <w:szCs w:val="22"/>
              </w:rPr>
              <w:t>Методы измерения</w:t>
            </w: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264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Методика </w:t>
            </w:r>
            <w:proofErr w:type="spellStart"/>
            <w:r w:rsidRPr="00331091"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рейтингования</w:t>
            </w:r>
            <w:proofErr w:type="spellEnd"/>
          </w:p>
        </w:tc>
        <w:tc>
          <w:tcPr>
            <w:tcW w:w="3667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061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55507B" w:rsidRPr="00331091" w:rsidTr="0003516A">
        <w:trPr>
          <w:gridAfter w:val="1"/>
          <w:wAfter w:w="20" w:type="dxa"/>
          <w:trHeight w:hRule="exact" w:val="374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331091">
              <w:rPr>
                <w:b/>
                <w:bCs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14270" w:type="dxa"/>
            <w:gridSpan w:val="5"/>
            <w:shd w:val="clear" w:color="auto" w:fill="FFFFFF"/>
          </w:tcPr>
          <w:p w:rsidR="0055507B" w:rsidRPr="00331091" w:rsidRDefault="006B7B5A">
            <w:pPr>
              <w:shd w:val="clear" w:color="auto" w:fill="FFFFFF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Материально-техническое и информационное обеспечение организации. Максимальное количество баллов </w:t>
            </w:r>
            <w:r w:rsidRPr="00331091">
              <w:rPr>
                <w:rFonts w:eastAsia="Times New Roman"/>
                <w:sz w:val="22"/>
                <w:szCs w:val="22"/>
              </w:rPr>
              <w:t>-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10.</w:t>
            </w:r>
          </w:p>
        </w:tc>
      </w:tr>
      <w:tr w:rsidR="0055507B" w:rsidRPr="00331091" w:rsidTr="0003516A">
        <w:trPr>
          <w:gridAfter w:val="1"/>
          <w:wAfter w:w="20" w:type="dxa"/>
          <w:trHeight w:hRule="exact" w:val="2846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134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Доля получателей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образовательных услуг,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удовлетворенных материально-техническим обеспечением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организации, от общего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числа опрошенных получателей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>образовательных услуг</w:t>
            </w:r>
          </w:p>
        </w:tc>
        <w:tc>
          <w:tcPr>
            <w:tcW w:w="15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 w:rsidRPr="00331091">
              <w:rPr>
                <w:bCs/>
                <w:spacing w:val="-6"/>
                <w:sz w:val="22"/>
                <w:szCs w:val="22"/>
              </w:rPr>
              <w:t>10</w:t>
            </w:r>
            <w:r w:rsidRPr="0033109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31091">
              <w:rPr>
                <w:rFonts w:eastAsia="Times New Roman"/>
                <w:spacing w:val="-6"/>
                <w:sz w:val="22"/>
                <w:szCs w:val="22"/>
              </w:rPr>
              <w:t>баллов</w:t>
            </w:r>
          </w:p>
        </w:tc>
        <w:tc>
          <w:tcPr>
            <w:tcW w:w="2952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706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Опросы участников </w:t>
            </w:r>
            <w:r w:rsidRPr="009011C6">
              <w:rPr>
                <w:rFonts w:eastAsia="Times New Roman"/>
                <w:sz w:val="22"/>
                <w:szCs w:val="22"/>
              </w:rPr>
              <w:t xml:space="preserve">отношений </w:t>
            </w:r>
            <w:r w:rsidRPr="009011C6">
              <w:rPr>
                <w:rFonts w:eastAsia="Times New Roman"/>
                <w:bCs/>
                <w:sz w:val="22"/>
                <w:szCs w:val="22"/>
              </w:rPr>
              <w:t xml:space="preserve">в </w:t>
            </w:r>
            <w:r w:rsidRPr="009011C6">
              <w:rPr>
                <w:rFonts w:eastAsia="Times New Roman"/>
                <w:sz w:val="22"/>
                <w:szCs w:val="22"/>
              </w:rPr>
              <w:t>сфере</w:t>
            </w:r>
            <w:r w:rsidRPr="00331091">
              <w:rPr>
                <w:rFonts w:eastAsia="Times New Roman"/>
                <w:sz w:val="22"/>
                <w:szCs w:val="22"/>
              </w:rPr>
              <w:t xml:space="preserve"> образования.</w:t>
            </w: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86" w:firstLine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Подсчитывается процент респондентов, удовлетворенных материально-техническим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обеспечением организации, и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переводится в баллы в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>соответствии со шкалой 1.</w:t>
            </w:r>
          </w:p>
        </w:tc>
        <w:tc>
          <w:tcPr>
            <w:tcW w:w="3667" w:type="dxa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5507B" w:rsidRPr="00331091" w:rsidTr="0003516A">
        <w:trPr>
          <w:gridAfter w:val="1"/>
          <w:wAfter w:w="20" w:type="dxa"/>
          <w:trHeight w:hRule="exact" w:val="638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96"/>
              <w:rPr>
                <w:sz w:val="22"/>
                <w:szCs w:val="22"/>
              </w:rPr>
            </w:pPr>
            <w:r w:rsidRPr="00331091">
              <w:rPr>
                <w:b/>
                <w:bCs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14270" w:type="dxa"/>
            <w:gridSpan w:val="5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58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Наличие необходимых условий для охраны и укрепления здоровья, организации питания обучающихся. Максимальное количество 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баллов </w:t>
            </w: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 xml:space="preserve">— 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10.</w:t>
            </w:r>
          </w:p>
        </w:tc>
      </w:tr>
      <w:tr w:rsidR="0055507B" w:rsidRPr="00331091" w:rsidTr="0003516A">
        <w:trPr>
          <w:gridAfter w:val="1"/>
          <w:wAfter w:w="20" w:type="dxa"/>
          <w:trHeight w:hRule="exact" w:val="2280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48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Доля респондентов,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удовлетворенных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условиями для охраны и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укрепления здоровья, организации питания, </w:t>
            </w:r>
            <w:r w:rsidRPr="00331091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(от числа опрошенных)</w:t>
            </w:r>
          </w:p>
        </w:tc>
        <w:tc>
          <w:tcPr>
            <w:tcW w:w="15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331091">
              <w:rPr>
                <w:spacing w:val="-6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6"/>
                <w:sz w:val="22"/>
                <w:szCs w:val="22"/>
              </w:rPr>
              <w:t>баллов</w:t>
            </w:r>
          </w:p>
        </w:tc>
        <w:tc>
          <w:tcPr>
            <w:tcW w:w="2952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left="5" w:right="696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149" w:firstLine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Подсчитывается процент </w:t>
            </w:r>
            <w:r w:rsidRPr="00331091">
              <w:rPr>
                <w:rFonts w:eastAsia="Times New Roman"/>
                <w:sz w:val="22"/>
                <w:szCs w:val="22"/>
              </w:rPr>
              <w:t>респондентов,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ind w:right="149"/>
              <w:rPr>
                <w:sz w:val="22"/>
                <w:szCs w:val="22"/>
              </w:rPr>
            </w:pPr>
            <w:proofErr w:type="gramStart"/>
            <w:r w:rsidRPr="00331091">
              <w:rPr>
                <w:rFonts w:eastAsia="Times New Roman"/>
                <w:spacing w:val="-2"/>
                <w:sz w:val="22"/>
                <w:szCs w:val="22"/>
              </w:rPr>
              <w:t>удовлетворенных</w:t>
            </w:r>
            <w:proofErr w:type="gramEnd"/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 условиями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для охраны и укрепления здоровья, организации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питания, и переводится в баллы в соответствии со </w:t>
            </w:r>
            <w:r w:rsidRPr="00331091">
              <w:rPr>
                <w:rFonts w:eastAsia="Times New Roman"/>
                <w:sz w:val="22"/>
                <w:szCs w:val="22"/>
              </w:rPr>
              <w:t>шкалой 1.</w:t>
            </w:r>
          </w:p>
        </w:tc>
        <w:tc>
          <w:tcPr>
            <w:tcW w:w="3667" w:type="dxa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516A" w:rsidRPr="00331091" w:rsidTr="0003516A">
        <w:trPr>
          <w:gridAfter w:val="1"/>
          <w:wAfter w:w="20" w:type="dxa"/>
          <w:trHeight w:val="70"/>
        </w:trPr>
        <w:tc>
          <w:tcPr>
            <w:tcW w:w="15350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3516A" w:rsidRDefault="0003516A">
            <w:pPr>
              <w:shd w:val="clear" w:color="auto" w:fill="FFFFFF"/>
              <w:rPr>
                <w:sz w:val="22"/>
                <w:szCs w:val="22"/>
              </w:rPr>
            </w:pPr>
          </w:p>
          <w:p w:rsidR="0003516A" w:rsidRPr="0003516A" w:rsidRDefault="0003516A" w:rsidP="0003516A">
            <w:pPr>
              <w:shd w:val="clear" w:color="auto" w:fill="FFFFFF"/>
              <w:rPr>
                <w:sz w:val="22"/>
                <w:szCs w:val="22"/>
              </w:rPr>
            </w:pPr>
            <w:r w:rsidRPr="0003516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Показатель применяется с учетом особенностей осуществляемой образовательной деятельности</w:t>
            </w:r>
          </w:p>
        </w:tc>
      </w:tr>
      <w:tr w:rsidR="0055507B" w:rsidRPr="00331091" w:rsidTr="0003516A">
        <w:trPr>
          <w:gridAfter w:val="1"/>
          <w:wAfter w:w="20" w:type="dxa"/>
          <w:trHeight w:hRule="exact" w:val="990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 w:rsidRPr="00331091">
              <w:rPr>
                <w:b/>
                <w:bCs/>
                <w:i/>
                <w:iCs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4270" w:type="dxa"/>
            <w:gridSpan w:val="5"/>
            <w:shd w:val="clear" w:color="auto" w:fill="FFFFFF"/>
          </w:tcPr>
          <w:p w:rsidR="0055507B" w:rsidRPr="009011C6" w:rsidRDefault="006B7B5A">
            <w:pPr>
              <w:shd w:val="clear" w:color="auto" w:fill="FFFFFF"/>
              <w:ind w:left="34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Условия для индивидуальной работы </w:t>
            </w: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 xml:space="preserve">с </w:t>
            </w:r>
            <w:proofErr w:type="gramStart"/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обучающимися</w:t>
            </w:r>
            <w:proofErr w:type="gramEnd"/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 Максимальное количество баллов -10.</w:t>
            </w:r>
          </w:p>
          <w:p w:rsidR="001528E1" w:rsidRPr="009011C6" w:rsidRDefault="001528E1">
            <w:pPr>
              <w:shd w:val="clear" w:color="auto" w:fill="FFFFFF"/>
              <w:ind w:left="34"/>
              <w:rPr>
                <w:sz w:val="22"/>
                <w:szCs w:val="22"/>
              </w:rPr>
            </w:pPr>
          </w:p>
        </w:tc>
      </w:tr>
      <w:tr w:rsidR="0055507B" w:rsidRPr="00331091" w:rsidTr="0003516A">
        <w:trPr>
          <w:gridAfter w:val="1"/>
          <w:wAfter w:w="20" w:type="dxa"/>
          <w:trHeight w:hRule="exact" w:val="946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left="19" w:right="221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Доля респондентов,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удовлетворенных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>возможностью выбора</w:t>
            </w:r>
          </w:p>
        </w:tc>
        <w:tc>
          <w:tcPr>
            <w:tcW w:w="15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87"/>
              <w:rPr>
                <w:sz w:val="22"/>
                <w:szCs w:val="22"/>
              </w:rPr>
            </w:pPr>
            <w:r w:rsidRPr="00331091">
              <w:rPr>
                <w:spacing w:val="-6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6"/>
                <w:sz w:val="22"/>
                <w:szCs w:val="22"/>
              </w:rPr>
              <w:t>баллов</w:t>
            </w:r>
          </w:p>
        </w:tc>
        <w:tc>
          <w:tcPr>
            <w:tcW w:w="2952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left="14" w:right="691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>Подсчитывается процент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респондентов,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удовлетворенных</w:t>
            </w:r>
          </w:p>
        </w:tc>
        <w:tc>
          <w:tcPr>
            <w:tcW w:w="3667" w:type="dxa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5507B" w:rsidRPr="00331091" w:rsidTr="0003516A">
        <w:trPr>
          <w:trHeight w:hRule="exact" w:val="1186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36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образовательной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программы </w:t>
            </w:r>
            <w:r w:rsidRPr="00331091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(от числа </w:t>
            </w:r>
            <w:proofErr w:type="gramStart"/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опрошенных</w:t>
            </w:r>
            <w:proofErr w:type="gramEnd"/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31" w:type="dxa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120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возможностью выбора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образовательной программы,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>и переводится в баллы в соответствии со шкалой 1.</w:t>
            </w:r>
          </w:p>
        </w:tc>
        <w:tc>
          <w:tcPr>
            <w:tcW w:w="3687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5507B" w:rsidRPr="00331091" w:rsidTr="0003516A">
        <w:trPr>
          <w:trHeight w:hRule="exact" w:val="374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72"/>
              <w:rPr>
                <w:b/>
                <w:sz w:val="22"/>
                <w:szCs w:val="22"/>
              </w:rPr>
            </w:pPr>
            <w:r w:rsidRPr="00331091">
              <w:rPr>
                <w:b/>
                <w:i/>
                <w:iCs/>
                <w:sz w:val="22"/>
                <w:szCs w:val="22"/>
              </w:rPr>
              <w:t>2.4.</w:t>
            </w:r>
          </w:p>
        </w:tc>
        <w:tc>
          <w:tcPr>
            <w:tcW w:w="14290" w:type="dxa"/>
            <w:gridSpan w:val="6"/>
            <w:shd w:val="clear" w:color="auto" w:fill="FFFFFF"/>
          </w:tcPr>
          <w:p w:rsidR="0055507B" w:rsidRPr="00331091" w:rsidRDefault="006B7B5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i/>
                <w:iCs/>
                <w:sz w:val="22"/>
                <w:szCs w:val="22"/>
              </w:rPr>
              <w:t xml:space="preserve">Наличие дополнительных образовательных программ. Максимальное количество баллов </w:t>
            </w:r>
            <w:r w:rsidRPr="00331091">
              <w:rPr>
                <w:rFonts w:eastAsia="Times New Roman"/>
                <w:b/>
                <w:sz w:val="22"/>
                <w:szCs w:val="22"/>
              </w:rPr>
              <w:t>-</w:t>
            </w:r>
            <w:r w:rsidRPr="00331091">
              <w:rPr>
                <w:rFonts w:eastAsia="Times New Roman"/>
                <w:b/>
                <w:i/>
                <w:iCs/>
                <w:sz w:val="22"/>
                <w:szCs w:val="22"/>
              </w:rPr>
              <w:t>10.</w:t>
            </w:r>
          </w:p>
        </w:tc>
      </w:tr>
      <w:tr w:rsidR="0055507B" w:rsidRPr="00331091" w:rsidTr="0003516A">
        <w:trPr>
          <w:trHeight w:hRule="exact" w:val="2016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Доля респондентов,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удовлетворенных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>качеством реализации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дополнительных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образовательных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gramStart"/>
            <w:r w:rsidRPr="00331091">
              <w:rPr>
                <w:rFonts w:eastAsia="Times New Roman"/>
                <w:sz w:val="22"/>
                <w:szCs w:val="22"/>
              </w:rPr>
              <w:t xml:space="preserve">программ </w:t>
            </w: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(от числа</w:t>
            </w:r>
            <w:proofErr w:type="gramEnd"/>
          </w:p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опрошенных)</w:t>
            </w:r>
          </w:p>
        </w:tc>
        <w:tc>
          <w:tcPr>
            <w:tcW w:w="15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331091">
              <w:rPr>
                <w:spacing w:val="-6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6"/>
                <w:sz w:val="22"/>
                <w:szCs w:val="22"/>
              </w:rPr>
              <w:t>баллов</w:t>
            </w:r>
          </w:p>
        </w:tc>
        <w:tc>
          <w:tcPr>
            <w:tcW w:w="2952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696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53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Подсчитывается процент респондентов, удовлетворенных качеством реализации дополнительных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образовательных программ, и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переводится в баллы в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>соответствии со шкалой 1.</w:t>
            </w:r>
          </w:p>
        </w:tc>
        <w:tc>
          <w:tcPr>
            <w:tcW w:w="3687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5507B" w:rsidRPr="00331091" w:rsidTr="0003516A">
        <w:trPr>
          <w:trHeight w:hRule="exact" w:val="1186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86"/>
              <w:rPr>
                <w:b/>
                <w:sz w:val="22"/>
                <w:szCs w:val="22"/>
              </w:rPr>
            </w:pPr>
            <w:r w:rsidRPr="00331091">
              <w:rPr>
                <w:b/>
                <w:i/>
                <w:iCs/>
                <w:sz w:val="22"/>
                <w:szCs w:val="22"/>
              </w:rPr>
              <w:t>2.5.</w:t>
            </w:r>
          </w:p>
        </w:tc>
        <w:tc>
          <w:tcPr>
            <w:tcW w:w="14290" w:type="dxa"/>
            <w:gridSpan w:val="6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130" w:firstLine="10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i/>
                <w:iCs/>
                <w:sz w:val="22"/>
                <w:szCs w:val="22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Максимальное количество баллов </w:t>
            </w:r>
            <w:r w:rsidRPr="00331091">
              <w:rPr>
                <w:rFonts w:eastAsia="Times New Roman"/>
                <w:b/>
                <w:sz w:val="22"/>
                <w:szCs w:val="22"/>
              </w:rPr>
              <w:t>-</w:t>
            </w:r>
            <w:r w:rsidRPr="00331091">
              <w:rPr>
                <w:rFonts w:eastAsia="Times New Roman"/>
                <w:b/>
                <w:i/>
                <w:iCs/>
                <w:sz w:val="22"/>
                <w:szCs w:val="22"/>
              </w:rPr>
              <w:t>10.</w:t>
            </w:r>
          </w:p>
        </w:tc>
      </w:tr>
      <w:tr w:rsidR="0055507B" w:rsidRPr="00331091" w:rsidTr="0003516A">
        <w:trPr>
          <w:trHeight w:hRule="exact" w:val="2285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86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Доля респондентов, удовлетворенных возможностями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развития творческих </w:t>
            </w:r>
            <w:r w:rsidRPr="00331091">
              <w:rPr>
                <w:rFonts w:eastAsia="Times New Roman"/>
                <w:sz w:val="22"/>
                <w:szCs w:val="22"/>
              </w:rPr>
              <w:t>способностей и интересов,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ind w:right="86"/>
              <w:rPr>
                <w:sz w:val="22"/>
                <w:szCs w:val="22"/>
              </w:rPr>
            </w:pPr>
            <w:proofErr w:type="gramStart"/>
            <w:r w:rsidRPr="00331091">
              <w:rPr>
                <w:rFonts w:eastAsia="Times New Roman"/>
                <w:spacing w:val="-3"/>
                <w:sz w:val="22"/>
                <w:szCs w:val="22"/>
              </w:rPr>
              <w:t>обучающихся</w:t>
            </w:r>
            <w:proofErr w:type="gramEnd"/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 w:rsidRPr="00331091"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 xml:space="preserve">(от числа </w:t>
            </w:r>
            <w:r w:rsidRPr="00331091">
              <w:rPr>
                <w:rFonts w:eastAsia="Times New Roman"/>
                <w:i/>
                <w:iCs/>
                <w:sz w:val="22"/>
                <w:szCs w:val="22"/>
              </w:rPr>
              <w:t>опрошенных)</w:t>
            </w:r>
          </w:p>
        </w:tc>
        <w:tc>
          <w:tcPr>
            <w:tcW w:w="15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331091">
              <w:rPr>
                <w:spacing w:val="-6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6"/>
                <w:sz w:val="22"/>
                <w:szCs w:val="22"/>
              </w:rPr>
              <w:t>баллов</w:t>
            </w:r>
          </w:p>
        </w:tc>
        <w:tc>
          <w:tcPr>
            <w:tcW w:w="2952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696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293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Подсчитывается процент респондентов, удовлетворенных возможностями развития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творческих способностей и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интересов, обучающихся, и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переводится в баллы в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>соответствии со шкалой 1.</w:t>
            </w:r>
          </w:p>
        </w:tc>
        <w:tc>
          <w:tcPr>
            <w:tcW w:w="3687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5507B" w:rsidRPr="00331091" w:rsidTr="0003516A">
        <w:trPr>
          <w:trHeight w:hRule="exact" w:val="648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20"/>
              <w:rPr>
                <w:b/>
                <w:sz w:val="22"/>
                <w:szCs w:val="22"/>
              </w:rPr>
            </w:pPr>
            <w:r w:rsidRPr="00331091">
              <w:rPr>
                <w:b/>
                <w:i/>
                <w:iCs/>
                <w:sz w:val="22"/>
                <w:szCs w:val="22"/>
              </w:rPr>
              <w:t>2.6.</w:t>
            </w:r>
          </w:p>
        </w:tc>
        <w:tc>
          <w:tcPr>
            <w:tcW w:w="14290" w:type="dxa"/>
            <w:gridSpan w:val="6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69" w:lineRule="exact"/>
              <w:ind w:right="533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i/>
                <w:iCs/>
                <w:sz w:val="22"/>
                <w:szCs w:val="22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331091">
              <w:rPr>
                <w:rFonts w:eastAsia="Times New Roman"/>
                <w:b/>
                <w:i/>
                <w:iCs/>
                <w:sz w:val="22"/>
                <w:szCs w:val="22"/>
              </w:rPr>
              <w:t>обучающимся</w:t>
            </w:r>
            <w:proofErr w:type="gramEnd"/>
            <w:r w:rsidRPr="00331091">
              <w:rPr>
                <w:rFonts w:eastAsia="Times New Roman"/>
                <w:b/>
                <w:i/>
                <w:iCs/>
                <w:sz w:val="22"/>
                <w:szCs w:val="22"/>
              </w:rPr>
              <w:t xml:space="preserve">. Максимальное количество баллов </w:t>
            </w:r>
            <w:r w:rsidRPr="00331091">
              <w:rPr>
                <w:rFonts w:eastAsia="Times New Roman"/>
                <w:b/>
                <w:sz w:val="22"/>
                <w:szCs w:val="22"/>
              </w:rPr>
              <w:t>-</w:t>
            </w:r>
            <w:r w:rsidRPr="00331091">
              <w:rPr>
                <w:rFonts w:eastAsia="Times New Roman"/>
                <w:b/>
                <w:i/>
                <w:iCs/>
                <w:sz w:val="22"/>
                <w:szCs w:val="22"/>
              </w:rPr>
              <w:t>10.</w:t>
            </w:r>
          </w:p>
        </w:tc>
      </w:tr>
      <w:tr w:rsidR="0055507B" w:rsidRPr="00331091" w:rsidTr="0003516A">
        <w:trPr>
          <w:trHeight w:hRule="exact" w:val="2709"/>
        </w:trPr>
        <w:tc>
          <w:tcPr>
            <w:tcW w:w="1080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left="10" w:right="446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Доля респондентов,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удовлетворенных возможностями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>оказания психолого-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педагогической, медицинской и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>социальной помощи</w:t>
            </w:r>
            <w:r w:rsidR="001528E1" w:rsidRPr="00331091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="001528E1" w:rsidRPr="00331091">
              <w:rPr>
                <w:rFonts w:eastAsia="Times New Roman"/>
                <w:spacing w:val="-2"/>
                <w:sz w:val="22"/>
                <w:szCs w:val="22"/>
              </w:rPr>
              <w:t>обучающимся</w:t>
            </w:r>
            <w:proofErr w:type="gramEnd"/>
            <w:r w:rsidR="001528E1" w:rsidRPr="00331091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="001528E1" w:rsidRPr="00331091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(от числа </w:t>
            </w:r>
            <w:r w:rsidR="001528E1" w:rsidRPr="00331091">
              <w:rPr>
                <w:rFonts w:eastAsia="Times New Roman"/>
                <w:i/>
                <w:iCs/>
                <w:sz w:val="22"/>
                <w:szCs w:val="22"/>
              </w:rPr>
              <w:t>опрошенных)</w:t>
            </w:r>
          </w:p>
        </w:tc>
        <w:tc>
          <w:tcPr>
            <w:tcW w:w="15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331091">
              <w:rPr>
                <w:spacing w:val="-7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7"/>
                <w:sz w:val="22"/>
                <w:szCs w:val="22"/>
              </w:rPr>
              <w:t>баллов</w:t>
            </w:r>
          </w:p>
        </w:tc>
        <w:tc>
          <w:tcPr>
            <w:tcW w:w="2952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691" w:firstLine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298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Подсчитывается процент респондентов, удовлетворенных возможностями оказания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 xml:space="preserve">психолого-педагогической, </w:t>
            </w: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медицинской и социальной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помощи </w:t>
            </w:r>
            <w:proofErr w:type="gramStart"/>
            <w:r w:rsidRPr="00331091">
              <w:rPr>
                <w:rFonts w:eastAsia="Times New Roman"/>
                <w:spacing w:val="-1"/>
                <w:sz w:val="22"/>
                <w:szCs w:val="22"/>
              </w:rPr>
              <w:t>обучающимся</w:t>
            </w:r>
            <w:proofErr w:type="gramEnd"/>
            <w:r w:rsidRPr="00331091">
              <w:rPr>
                <w:rFonts w:eastAsia="Times New Roman"/>
                <w:spacing w:val="-1"/>
                <w:sz w:val="22"/>
                <w:szCs w:val="22"/>
              </w:rPr>
              <w:t>, и</w:t>
            </w:r>
          </w:p>
        </w:tc>
        <w:tc>
          <w:tcPr>
            <w:tcW w:w="3687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5507B" w:rsidRPr="00331091" w:rsidTr="0003516A">
        <w:trPr>
          <w:trHeight w:hRule="exact" w:val="624"/>
        </w:trPr>
        <w:tc>
          <w:tcPr>
            <w:tcW w:w="1066" w:type="dxa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spacing w:line="278" w:lineRule="exact"/>
              <w:ind w:right="67"/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8" w:lineRule="exact"/>
              <w:ind w:right="403" w:hanging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переводится в баллы в </w:t>
            </w:r>
            <w:r w:rsidRPr="00331091">
              <w:rPr>
                <w:rFonts w:eastAsia="Times New Roman"/>
                <w:spacing w:val="-3"/>
                <w:sz w:val="22"/>
                <w:szCs w:val="22"/>
              </w:rPr>
              <w:t>соответствии со шкалой 1.</w:t>
            </w:r>
          </w:p>
        </w:tc>
        <w:tc>
          <w:tcPr>
            <w:tcW w:w="3687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5507B" w:rsidRPr="00331091" w:rsidTr="0003516A">
        <w:trPr>
          <w:trHeight w:hRule="exact" w:val="653"/>
        </w:trPr>
        <w:tc>
          <w:tcPr>
            <w:tcW w:w="1066" w:type="dxa"/>
            <w:shd w:val="clear" w:color="auto" w:fill="FFFFFF"/>
          </w:tcPr>
          <w:p w:rsidR="0055507B" w:rsidRPr="004C0B28" w:rsidRDefault="006B7B5A">
            <w:pPr>
              <w:shd w:val="clear" w:color="auto" w:fill="FFFFFF"/>
              <w:ind w:left="67"/>
              <w:rPr>
                <w:b/>
                <w:sz w:val="22"/>
                <w:szCs w:val="22"/>
              </w:rPr>
            </w:pPr>
            <w:r w:rsidRPr="004C0B28">
              <w:rPr>
                <w:b/>
                <w:i/>
                <w:iCs/>
                <w:sz w:val="22"/>
                <w:szCs w:val="22"/>
              </w:rPr>
              <w:t>2.7.</w:t>
            </w:r>
          </w:p>
        </w:tc>
        <w:tc>
          <w:tcPr>
            <w:tcW w:w="14304" w:type="dxa"/>
            <w:gridSpan w:val="7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8" w:lineRule="exact"/>
              <w:ind w:right="619"/>
              <w:rPr>
                <w:sz w:val="22"/>
                <w:szCs w:val="22"/>
              </w:rPr>
            </w:pPr>
            <w:r w:rsidRPr="00331091"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Наличие условий организации обучения и воспитания обучающихся с ограниченными возможностями здоровья и инвалидов. </w:t>
            </w:r>
            <w:r w:rsidRPr="0033109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Максимальное количество баллов -10.</w:t>
            </w:r>
          </w:p>
        </w:tc>
      </w:tr>
      <w:tr w:rsidR="0055507B" w:rsidRPr="00331091" w:rsidTr="0003516A">
        <w:trPr>
          <w:trHeight w:hRule="exact" w:val="2866"/>
        </w:trPr>
        <w:tc>
          <w:tcPr>
            <w:tcW w:w="1066" w:type="dxa"/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120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 xml:space="preserve">Доля респондентов, удовлетворенных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условиями организации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обучения и воспитания обучающихся с ограниченными возможностями здоровья и инвалидов </w:t>
            </w:r>
            <w:r w:rsidRPr="00331091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(от числа опрошенных)</w:t>
            </w:r>
          </w:p>
        </w:tc>
        <w:tc>
          <w:tcPr>
            <w:tcW w:w="15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331091">
              <w:rPr>
                <w:spacing w:val="-7"/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pacing w:val="-7"/>
                <w:sz w:val="22"/>
                <w:szCs w:val="22"/>
              </w:rPr>
              <w:t>баллов</w:t>
            </w:r>
          </w:p>
        </w:tc>
        <w:tc>
          <w:tcPr>
            <w:tcW w:w="2952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706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3331" w:type="dxa"/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154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Подсчитывается процент </w:t>
            </w:r>
            <w:r w:rsidRPr="00331091">
              <w:rPr>
                <w:rFonts w:eastAsia="Times New Roman"/>
                <w:sz w:val="22"/>
                <w:szCs w:val="22"/>
              </w:rPr>
              <w:t>респондентов,</w:t>
            </w:r>
          </w:p>
          <w:p w:rsidR="0055507B" w:rsidRPr="00331091" w:rsidRDefault="006B7B5A">
            <w:pPr>
              <w:shd w:val="clear" w:color="auto" w:fill="FFFFFF"/>
              <w:spacing w:line="274" w:lineRule="exact"/>
              <w:ind w:right="154" w:hanging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удовлетворенных условиями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организации обучения и </w:t>
            </w:r>
            <w:proofErr w:type="gramStart"/>
            <w:r w:rsidRPr="00331091">
              <w:rPr>
                <w:rFonts w:eastAsia="Times New Roman"/>
                <w:spacing w:val="-1"/>
                <w:sz w:val="22"/>
                <w:szCs w:val="22"/>
              </w:rPr>
              <w:t>воспитания</w:t>
            </w:r>
            <w:proofErr w:type="gramEnd"/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 обучающихся с </w:t>
            </w:r>
            <w:r w:rsidRPr="00331091">
              <w:rPr>
                <w:rFonts w:eastAsia="Times New Roman"/>
                <w:sz w:val="22"/>
                <w:szCs w:val="22"/>
              </w:rPr>
              <w:t xml:space="preserve">ограниченными возможностями здоровья и инвалидов, и переводится в </w:t>
            </w:r>
            <w:r w:rsidRPr="00331091">
              <w:rPr>
                <w:rFonts w:eastAsia="Times New Roman"/>
                <w:spacing w:val="-1"/>
                <w:sz w:val="22"/>
                <w:szCs w:val="22"/>
              </w:rPr>
              <w:t xml:space="preserve">баллы в соответствии со </w:t>
            </w:r>
            <w:r w:rsidRPr="00331091">
              <w:rPr>
                <w:rFonts w:eastAsia="Times New Roman"/>
                <w:sz w:val="22"/>
                <w:szCs w:val="22"/>
              </w:rPr>
              <w:t>шкалой 1.</w:t>
            </w:r>
          </w:p>
        </w:tc>
        <w:tc>
          <w:tcPr>
            <w:tcW w:w="3687" w:type="dxa"/>
            <w:gridSpan w:val="2"/>
            <w:shd w:val="clear" w:color="auto" w:fill="FFFFFF"/>
          </w:tcPr>
          <w:p w:rsidR="0055507B" w:rsidRPr="00331091" w:rsidRDefault="0055507B">
            <w:pPr>
              <w:shd w:val="clear" w:color="auto" w:fill="FFFFFF"/>
              <w:ind w:left="1128"/>
              <w:rPr>
                <w:sz w:val="22"/>
                <w:szCs w:val="22"/>
              </w:rPr>
            </w:pPr>
          </w:p>
        </w:tc>
      </w:tr>
    </w:tbl>
    <w:p w:rsidR="0055507B" w:rsidRPr="00331091" w:rsidRDefault="0055507B">
      <w:pPr>
        <w:rPr>
          <w:sz w:val="22"/>
          <w:szCs w:val="22"/>
        </w:rPr>
        <w:sectPr w:rsidR="0055507B" w:rsidRPr="00331091" w:rsidSect="00C31C28">
          <w:pgSz w:w="16834" w:h="11909" w:orient="landscape"/>
          <w:pgMar w:top="1440" w:right="737" w:bottom="720" w:left="736" w:header="720" w:footer="720" w:gutter="0"/>
          <w:cols w:space="60"/>
          <w:noEndnote/>
        </w:sectPr>
      </w:pPr>
    </w:p>
    <w:p w:rsidR="0055507B" w:rsidRPr="00331091" w:rsidRDefault="006B7B5A">
      <w:pPr>
        <w:shd w:val="clear" w:color="auto" w:fill="FFFFFF"/>
        <w:ind w:right="34"/>
        <w:jc w:val="center"/>
        <w:rPr>
          <w:sz w:val="22"/>
          <w:szCs w:val="22"/>
        </w:rPr>
      </w:pPr>
      <w:r w:rsidRPr="00331091">
        <w:rPr>
          <w:b/>
          <w:bCs/>
          <w:sz w:val="22"/>
          <w:szCs w:val="22"/>
        </w:rPr>
        <w:lastRenderedPageBreak/>
        <w:t>9</w:t>
      </w:r>
    </w:p>
    <w:p w:rsidR="0055507B" w:rsidRPr="00331091" w:rsidRDefault="006B7B5A">
      <w:pPr>
        <w:shd w:val="clear" w:color="auto" w:fill="FFFFFF"/>
        <w:spacing w:before="254" w:line="346" w:lineRule="exact"/>
        <w:ind w:firstLine="730"/>
        <w:rPr>
          <w:b/>
          <w:sz w:val="22"/>
          <w:szCs w:val="22"/>
        </w:rPr>
      </w:pPr>
      <w:r w:rsidRPr="00331091">
        <w:rPr>
          <w:rFonts w:eastAsia="Times New Roman"/>
          <w:b/>
          <w:i/>
          <w:iCs/>
          <w:sz w:val="22"/>
          <w:szCs w:val="22"/>
        </w:rPr>
        <w:t>Критерий 3. Доброжелательность, вежливость, компетентность работников. Максимальное количество баллов -20.</w:t>
      </w:r>
    </w:p>
    <w:p w:rsidR="0055507B" w:rsidRPr="00331091" w:rsidRDefault="0055507B">
      <w:pPr>
        <w:spacing w:after="67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5006"/>
        <w:gridCol w:w="1958"/>
        <w:gridCol w:w="2746"/>
        <w:gridCol w:w="4550"/>
      </w:tblGrid>
      <w:tr w:rsidR="0055507B" w:rsidRPr="00331091">
        <w:trPr>
          <w:trHeight w:hRule="exact" w:val="112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269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810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50" w:lineRule="exact"/>
              <w:ind w:left="278" w:right="274"/>
              <w:jc w:val="center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sz w:val="22"/>
                <w:szCs w:val="22"/>
              </w:rPr>
              <w:t>Единица измерения</w:t>
            </w:r>
          </w:p>
          <w:p w:rsidR="0055507B" w:rsidRPr="00331091" w:rsidRDefault="006B7B5A">
            <w:pPr>
              <w:shd w:val="clear" w:color="auto" w:fill="FFFFFF"/>
              <w:spacing w:line="250" w:lineRule="exact"/>
              <w:ind w:left="278" w:right="274"/>
              <w:jc w:val="center"/>
              <w:rPr>
                <w:b/>
                <w:sz w:val="22"/>
                <w:szCs w:val="22"/>
              </w:rPr>
            </w:pPr>
            <w:r w:rsidRPr="00331091">
              <w:rPr>
                <w:b/>
                <w:sz w:val="22"/>
                <w:szCs w:val="22"/>
              </w:rPr>
              <w:t>(</w:t>
            </w:r>
            <w:r w:rsidRPr="00331091">
              <w:rPr>
                <w:rFonts w:eastAsia="Times New Roman"/>
                <w:b/>
                <w:sz w:val="22"/>
                <w:szCs w:val="22"/>
              </w:rPr>
              <w:t>значение показателя)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302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sz w:val="22"/>
                <w:szCs w:val="22"/>
              </w:rPr>
              <w:t>Методы измерения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854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sz w:val="22"/>
                <w:szCs w:val="22"/>
              </w:rPr>
              <w:t xml:space="preserve">Методика </w:t>
            </w:r>
            <w:proofErr w:type="spellStart"/>
            <w:r w:rsidRPr="00331091">
              <w:rPr>
                <w:rFonts w:eastAsia="Times New Roman"/>
                <w:b/>
                <w:sz w:val="22"/>
                <w:szCs w:val="22"/>
              </w:rPr>
              <w:t>рейтингования</w:t>
            </w:r>
            <w:proofErr w:type="spellEnd"/>
          </w:p>
        </w:tc>
      </w:tr>
      <w:tr w:rsidR="0055507B" w:rsidRPr="00331091">
        <w:trPr>
          <w:trHeight w:hRule="exact" w:val="147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4C0B28" w:rsidRDefault="006B7B5A">
            <w:pPr>
              <w:shd w:val="clear" w:color="auto" w:fill="FFFFFF"/>
              <w:ind w:left="192"/>
              <w:rPr>
                <w:b/>
                <w:sz w:val="22"/>
                <w:szCs w:val="22"/>
              </w:rPr>
            </w:pPr>
            <w:r w:rsidRPr="004C0B28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z w:val="22"/>
                <w:szCs w:val="22"/>
              </w:rPr>
              <w:t>баллов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499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38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Подсчитывается процент респондентов, положительно оценивающих доброжелательность и вежливость работников организации, и переводится в баллы в соответствии со шкалой 1.</w:t>
            </w:r>
          </w:p>
        </w:tc>
      </w:tr>
      <w:tr w:rsidR="0055507B" w:rsidRPr="00331091">
        <w:trPr>
          <w:trHeight w:hRule="exact" w:val="149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4C0B28" w:rsidRDefault="006B7B5A">
            <w:pPr>
              <w:shd w:val="clear" w:color="auto" w:fill="FFFFFF"/>
              <w:ind w:left="202"/>
              <w:rPr>
                <w:b/>
                <w:sz w:val="22"/>
                <w:szCs w:val="22"/>
              </w:rPr>
            </w:pPr>
            <w:r w:rsidRPr="004C0B28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302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z w:val="22"/>
                <w:szCs w:val="22"/>
              </w:rPr>
              <w:t>баллов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494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69" w:lineRule="exact"/>
              <w:ind w:right="53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Подсчитывается процент респондентов, удовлетворенных компетентностью работников организации, и переводится в баллы в соответствии со шкалой 1.</w:t>
            </w:r>
          </w:p>
        </w:tc>
      </w:tr>
    </w:tbl>
    <w:p w:rsidR="0055507B" w:rsidRPr="00331091" w:rsidRDefault="006B7B5A">
      <w:pPr>
        <w:shd w:val="clear" w:color="auto" w:fill="FFFFFF"/>
        <w:spacing w:before="365" w:line="322" w:lineRule="exact"/>
        <w:ind w:left="72" w:firstLine="691"/>
        <w:rPr>
          <w:b/>
          <w:i/>
          <w:sz w:val="22"/>
          <w:szCs w:val="22"/>
        </w:rPr>
      </w:pPr>
      <w:r w:rsidRPr="00331091">
        <w:rPr>
          <w:rFonts w:eastAsia="Times New Roman"/>
          <w:b/>
          <w:i/>
          <w:iCs/>
          <w:sz w:val="22"/>
          <w:szCs w:val="22"/>
        </w:rPr>
        <w:t>Критерий   4.    Удовлетворенность   качеством   образовательной   деятельности   организаций.   Максимальное количество баллов - 20.</w:t>
      </w:r>
    </w:p>
    <w:p w:rsidR="0055507B" w:rsidRPr="00331091" w:rsidRDefault="0055507B">
      <w:pPr>
        <w:spacing w:after="96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4934"/>
        <w:gridCol w:w="1978"/>
        <w:gridCol w:w="2693"/>
        <w:gridCol w:w="4522"/>
      </w:tblGrid>
      <w:tr w:rsidR="0055507B" w:rsidRPr="00331091">
        <w:trPr>
          <w:trHeight w:hRule="exact" w:val="112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4C0B28" w:rsidRDefault="006B7B5A">
            <w:pPr>
              <w:shd w:val="clear" w:color="auto" w:fill="FFFFFF"/>
              <w:ind w:left="312"/>
              <w:rPr>
                <w:b/>
                <w:sz w:val="22"/>
                <w:szCs w:val="22"/>
              </w:rPr>
            </w:pPr>
            <w:bookmarkStart w:id="0" w:name="_GoBack" w:colFirst="0" w:colLast="0"/>
            <w:r w:rsidRPr="004C0B28"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1762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50" w:lineRule="exact"/>
              <w:ind w:left="283" w:right="288" w:firstLine="86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sz w:val="22"/>
                <w:szCs w:val="22"/>
              </w:rPr>
              <w:t>Единица измерения</w:t>
            </w:r>
          </w:p>
          <w:p w:rsidR="0055507B" w:rsidRPr="00331091" w:rsidRDefault="006B7B5A">
            <w:pPr>
              <w:shd w:val="clear" w:color="auto" w:fill="FFFFFF"/>
              <w:spacing w:line="250" w:lineRule="exact"/>
              <w:ind w:left="283" w:right="288" w:firstLine="106"/>
              <w:rPr>
                <w:b/>
                <w:sz w:val="22"/>
                <w:szCs w:val="22"/>
              </w:rPr>
            </w:pPr>
            <w:r w:rsidRPr="00331091">
              <w:rPr>
                <w:b/>
                <w:sz w:val="22"/>
                <w:szCs w:val="22"/>
              </w:rPr>
              <w:t>(</w:t>
            </w:r>
            <w:r w:rsidRPr="00331091">
              <w:rPr>
                <w:rFonts w:eastAsia="Times New Roman"/>
                <w:b/>
                <w:sz w:val="22"/>
                <w:szCs w:val="22"/>
              </w:rPr>
              <w:t>значение показателя)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274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sz w:val="22"/>
                <w:szCs w:val="22"/>
              </w:rPr>
              <w:t>Методы измерения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869"/>
              <w:rPr>
                <w:b/>
                <w:sz w:val="22"/>
                <w:szCs w:val="22"/>
              </w:rPr>
            </w:pPr>
            <w:r w:rsidRPr="00331091">
              <w:rPr>
                <w:rFonts w:eastAsia="Times New Roman"/>
                <w:b/>
                <w:sz w:val="22"/>
                <w:szCs w:val="22"/>
              </w:rPr>
              <w:t xml:space="preserve">Методика </w:t>
            </w:r>
            <w:proofErr w:type="spellStart"/>
            <w:r w:rsidRPr="00331091">
              <w:rPr>
                <w:rFonts w:eastAsia="Times New Roman"/>
                <w:b/>
                <w:sz w:val="22"/>
                <w:szCs w:val="22"/>
              </w:rPr>
              <w:t>рейтингования</w:t>
            </w:r>
            <w:proofErr w:type="spellEnd"/>
          </w:p>
        </w:tc>
      </w:tr>
      <w:tr w:rsidR="0055507B" w:rsidRPr="00331091">
        <w:trPr>
          <w:trHeight w:hRule="exact" w:val="1469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4C0B28" w:rsidRDefault="006B7B5A">
            <w:pPr>
              <w:shd w:val="clear" w:color="auto" w:fill="FFFFFF"/>
              <w:ind w:left="48"/>
              <w:rPr>
                <w:b/>
                <w:sz w:val="22"/>
                <w:szCs w:val="22"/>
              </w:rPr>
            </w:pPr>
            <w:r w:rsidRPr="004C0B28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158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398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z w:val="22"/>
                <w:szCs w:val="22"/>
              </w:rPr>
              <w:t>баллов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442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69" w:lineRule="exact"/>
              <w:ind w:right="163" w:hanging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Подсчитывается процент респондентов, удовлетворенных качеством предоставляемых услуг, и переводится в баллы в соответствии со шкалой 1.</w:t>
            </w:r>
          </w:p>
        </w:tc>
      </w:tr>
      <w:tr w:rsidR="0055507B" w:rsidRPr="00331091">
        <w:trPr>
          <w:trHeight w:hRule="exact" w:val="122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4C0B28" w:rsidRDefault="006B7B5A">
            <w:pPr>
              <w:shd w:val="clear" w:color="auto" w:fill="FFFFFF"/>
              <w:ind w:left="67"/>
              <w:rPr>
                <w:b/>
                <w:sz w:val="22"/>
                <w:szCs w:val="22"/>
              </w:rPr>
            </w:pPr>
            <w:r w:rsidRPr="004C0B28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101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Доля получателей образовательных услуг, которые готовы рекомендовать организацию родственникам и знакомым, от общего числа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ind w:left="403"/>
              <w:rPr>
                <w:sz w:val="22"/>
                <w:szCs w:val="22"/>
              </w:rPr>
            </w:pPr>
            <w:r w:rsidRPr="00331091">
              <w:rPr>
                <w:sz w:val="22"/>
                <w:szCs w:val="22"/>
              </w:rPr>
              <w:t xml:space="preserve">10 </w:t>
            </w:r>
            <w:r w:rsidRPr="00331091">
              <w:rPr>
                <w:rFonts w:eastAsia="Times New Roman"/>
                <w:sz w:val="22"/>
                <w:szCs w:val="22"/>
              </w:rPr>
              <w:t>баллов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442" w:firstLine="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Опросы участников отношений в сфере образования.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69" w:lineRule="exact"/>
              <w:ind w:right="235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z w:val="22"/>
                <w:szCs w:val="22"/>
              </w:rPr>
              <w:t>Подсчитывается процент респондентов, готовых рекомендовать организацию, и переводится в баллы в соответствии со шкалой 1.</w:t>
            </w:r>
          </w:p>
        </w:tc>
      </w:tr>
      <w:bookmarkEnd w:id="0"/>
    </w:tbl>
    <w:p w:rsidR="0055507B" w:rsidRPr="00331091" w:rsidRDefault="0055507B">
      <w:pPr>
        <w:rPr>
          <w:sz w:val="22"/>
          <w:szCs w:val="22"/>
        </w:rPr>
        <w:sectPr w:rsidR="0055507B" w:rsidRPr="00331091" w:rsidSect="00C31C28">
          <w:pgSz w:w="16834" w:h="11909" w:orient="landscape"/>
          <w:pgMar w:top="773" w:right="792" w:bottom="360" w:left="792" w:header="720" w:footer="720" w:gutter="0"/>
          <w:cols w:space="60"/>
          <w:noEndnote/>
        </w:sectPr>
      </w:pPr>
    </w:p>
    <w:p w:rsidR="0055507B" w:rsidRPr="00331091" w:rsidRDefault="006B7B5A">
      <w:pPr>
        <w:shd w:val="clear" w:color="auto" w:fill="FFFFFF"/>
        <w:ind w:right="34"/>
        <w:jc w:val="center"/>
        <w:rPr>
          <w:b/>
          <w:sz w:val="22"/>
          <w:szCs w:val="22"/>
        </w:rPr>
      </w:pPr>
      <w:r w:rsidRPr="00331091">
        <w:rPr>
          <w:b/>
          <w:sz w:val="22"/>
          <w:szCs w:val="22"/>
        </w:rPr>
        <w:lastRenderedPageBreak/>
        <w:t>10</w:t>
      </w:r>
    </w:p>
    <w:p w:rsidR="0055507B" w:rsidRPr="00331091" w:rsidRDefault="0055507B">
      <w:pPr>
        <w:spacing w:after="269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4968"/>
        <w:gridCol w:w="1992"/>
        <w:gridCol w:w="2693"/>
        <w:gridCol w:w="4594"/>
      </w:tblGrid>
      <w:tr w:rsidR="0055507B" w:rsidRPr="00331091">
        <w:trPr>
          <w:trHeight w:hRule="exact" w:val="68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6B7B5A">
            <w:pPr>
              <w:shd w:val="clear" w:color="auto" w:fill="FFFFFF"/>
              <w:spacing w:line="274" w:lineRule="exact"/>
              <w:ind w:right="264"/>
              <w:rPr>
                <w:sz w:val="22"/>
                <w:szCs w:val="22"/>
              </w:rPr>
            </w:pPr>
            <w:r w:rsidRPr="00331091">
              <w:rPr>
                <w:rFonts w:eastAsia="Times New Roman"/>
                <w:spacing w:val="-2"/>
                <w:sz w:val="22"/>
                <w:szCs w:val="22"/>
              </w:rPr>
              <w:t xml:space="preserve">опрошенных получателей образовательных </w:t>
            </w:r>
            <w:r w:rsidRPr="00331091">
              <w:rPr>
                <w:rFonts w:eastAsia="Times New Roman"/>
                <w:sz w:val="22"/>
                <w:szCs w:val="22"/>
              </w:rPr>
              <w:t>услуг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Pr="00331091" w:rsidRDefault="005550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55507B" w:rsidRDefault="006B7B5A">
      <w:pPr>
        <w:shd w:val="clear" w:color="auto" w:fill="FFFFFF"/>
        <w:spacing w:before="1085"/>
        <w:ind w:right="96"/>
        <w:jc w:val="right"/>
      </w:pPr>
      <w:r>
        <w:rPr>
          <w:rFonts w:eastAsia="Times New Roman"/>
          <w:i/>
          <w:iCs/>
          <w:spacing w:val="-2"/>
          <w:sz w:val="24"/>
          <w:szCs w:val="24"/>
        </w:rPr>
        <w:t>Шкала 1.</w:t>
      </w:r>
    </w:p>
    <w:p w:rsidR="0055507B" w:rsidRDefault="0055507B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9"/>
        <w:gridCol w:w="1128"/>
        <w:gridCol w:w="1208"/>
        <w:gridCol w:w="1063"/>
        <w:gridCol w:w="1138"/>
        <w:gridCol w:w="1128"/>
        <w:gridCol w:w="1142"/>
        <w:gridCol w:w="1128"/>
        <w:gridCol w:w="1133"/>
        <w:gridCol w:w="1133"/>
        <w:gridCol w:w="1123"/>
        <w:gridCol w:w="1190"/>
      </w:tblGrid>
      <w:tr w:rsidR="00817D56" w:rsidTr="006E4B02">
        <w:trPr>
          <w:trHeight w:val="205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>
            <w:pPr>
              <w:shd w:val="clear" w:color="auto" w:fill="FFFFFF"/>
              <w:ind w:left="658"/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  <w:p w:rsidR="00817D56" w:rsidRDefault="00817D56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респондентов,</w:t>
            </w:r>
          </w:p>
          <w:p w:rsidR="00817D56" w:rsidRDefault="00817D56">
            <w:pPr>
              <w:shd w:val="clear" w:color="auto" w:fill="FFFFFF"/>
              <w:spacing w:line="274" w:lineRule="exact"/>
              <w:ind w:left="106" w:right="91" w:firstLine="398"/>
            </w:pPr>
            <w:r>
              <w:rPr>
                <w:rFonts w:eastAsia="Times New Roman"/>
                <w:sz w:val="24"/>
                <w:szCs w:val="24"/>
              </w:rPr>
              <w:t xml:space="preserve">дающих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положительную</w:t>
            </w:r>
          </w:p>
          <w:p w:rsidR="00817D56" w:rsidRDefault="00817D56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  <w:p w:rsidR="00817D56" w:rsidRDefault="00817D56" w:rsidP="00C9420D">
            <w:pPr>
              <w:shd w:val="clear" w:color="auto" w:fill="FFFFFF"/>
              <w:ind w:left="754"/>
            </w:pPr>
            <w:r>
              <w:rPr>
                <w:b/>
                <w:bCs/>
              </w:rPr>
              <w:t>(%)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A97FAC">
            <w:pPr>
              <w:shd w:val="clear" w:color="auto" w:fill="FFFFFF"/>
              <w:ind w:left="394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43300E">
            <w:pPr>
              <w:shd w:val="clear" w:color="auto" w:fill="FFFFFF"/>
              <w:ind w:left="178"/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7D56" w:rsidRDefault="00817D56" w:rsidP="004B77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11-20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FB19DF">
            <w:pPr>
              <w:shd w:val="clear" w:color="auto" w:fill="FFFFFF"/>
              <w:jc w:val="center"/>
            </w:pPr>
            <w:r>
              <w:rPr>
                <w:spacing w:val="15"/>
                <w:sz w:val="24"/>
                <w:szCs w:val="24"/>
              </w:rPr>
              <w:t>21-30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9921D7">
            <w:pPr>
              <w:shd w:val="clear" w:color="auto" w:fill="FFFFFF"/>
              <w:jc w:val="center"/>
            </w:pPr>
            <w:r>
              <w:rPr>
                <w:spacing w:val="14"/>
                <w:sz w:val="24"/>
                <w:szCs w:val="24"/>
              </w:rPr>
              <w:t>31-40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8D7880">
            <w:pPr>
              <w:shd w:val="clear" w:color="auto" w:fill="FFFFFF"/>
              <w:jc w:val="center"/>
            </w:pPr>
            <w:r>
              <w:rPr>
                <w:spacing w:val="17"/>
                <w:sz w:val="24"/>
                <w:szCs w:val="24"/>
              </w:rPr>
              <w:t>41-50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6D1CBA">
            <w:pPr>
              <w:shd w:val="clear" w:color="auto" w:fill="FFFFFF"/>
              <w:jc w:val="center"/>
            </w:pPr>
            <w:r>
              <w:rPr>
                <w:spacing w:val="13"/>
                <w:sz w:val="24"/>
                <w:szCs w:val="24"/>
              </w:rPr>
              <w:t>51-60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C35D33">
            <w:pPr>
              <w:shd w:val="clear" w:color="auto" w:fill="FFFFFF"/>
              <w:jc w:val="center"/>
            </w:pPr>
            <w:r>
              <w:rPr>
                <w:spacing w:val="14"/>
                <w:sz w:val="24"/>
                <w:szCs w:val="24"/>
              </w:rPr>
              <w:t>61-70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D9388B">
            <w:pPr>
              <w:shd w:val="clear" w:color="auto" w:fill="FFFFFF"/>
              <w:jc w:val="center"/>
            </w:pPr>
            <w:r>
              <w:rPr>
                <w:spacing w:val="11"/>
                <w:sz w:val="24"/>
                <w:szCs w:val="24"/>
              </w:rPr>
              <w:t>71-80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130C0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81-90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D56" w:rsidRDefault="00817D56" w:rsidP="0002549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91-100</w:t>
            </w:r>
          </w:p>
        </w:tc>
      </w:tr>
      <w:tr w:rsidR="0055507B" w:rsidTr="00817D56">
        <w:trPr>
          <w:trHeight w:hRule="exact" w:val="686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7B" w:rsidRDefault="006B7B5A">
            <w:pPr>
              <w:shd w:val="clear" w:color="auto" w:fill="FFFFFF"/>
              <w:spacing w:line="274" w:lineRule="exact"/>
              <w:ind w:left="336" w:right="307"/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ind w:left="398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ind w:left="42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7B" w:rsidRDefault="006B7B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B7B5A" w:rsidRDefault="006B7B5A"/>
    <w:sectPr w:rsidR="006B7B5A" w:rsidSect="00C31C28">
      <w:pgSz w:w="16834" w:h="11909" w:orient="landscape"/>
      <w:pgMar w:top="1440" w:right="785" w:bottom="720" w:left="7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56" w:rsidRDefault="002A5956" w:rsidP="005554F0">
      <w:r>
        <w:separator/>
      </w:r>
    </w:p>
  </w:endnote>
  <w:endnote w:type="continuationSeparator" w:id="0">
    <w:p w:rsidR="002A5956" w:rsidRDefault="002A5956" w:rsidP="0055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56" w:rsidRDefault="002A5956" w:rsidP="005554F0">
      <w:r>
        <w:separator/>
      </w:r>
    </w:p>
  </w:footnote>
  <w:footnote w:type="continuationSeparator" w:id="0">
    <w:p w:rsidR="002A5956" w:rsidRDefault="002A5956" w:rsidP="00555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F0" w:rsidRPr="005554F0" w:rsidRDefault="005554F0" w:rsidP="005554F0">
    <w:pPr>
      <w:pStyle w:val="a3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414"/>
    <w:multiLevelType w:val="singleLevel"/>
    <w:tmpl w:val="707CAB44"/>
    <w:lvl w:ilvl="0">
      <w:start w:val="4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">
    <w:nsid w:val="0A5F17A2"/>
    <w:multiLevelType w:val="hybridMultilevel"/>
    <w:tmpl w:val="8C143D56"/>
    <w:lvl w:ilvl="0" w:tplc="B2E8F6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45802"/>
    <w:multiLevelType w:val="hybridMultilevel"/>
    <w:tmpl w:val="F92CB26A"/>
    <w:lvl w:ilvl="0" w:tplc="61706E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57F2B"/>
    <w:multiLevelType w:val="singleLevel"/>
    <w:tmpl w:val="E7287CE0"/>
    <w:lvl w:ilvl="0"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5A"/>
    <w:rsid w:val="0003516A"/>
    <w:rsid w:val="0014254A"/>
    <w:rsid w:val="001528E1"/>
    <w:rsid w:val="00266C23"/>
    <w:rsid w:val="002A5956"/>
    <w:rsid w:val="00331091"/>
    <w:rsid w:val="003364C9"/>
    <w:rsid w:val="004C0B28"/>
    <w:rsid w:val="0055507B"/>
    <w:rsid w:val="005554F0"/>
    <w:rsid w:val="00577468"/>
    <w:rsid w:val="006B7B5A"/>
    <w:rsid w:val="00766C09"/>
    <w:rsid w:val="00776986"/>
    <w:rsid w:val="00817D56"/>
    <w:rsid w:val="009011C6"/>
    <w:rsid w:val="009616D3"/>
    <w:rsid w:val="00C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4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5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54F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4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5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54F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2016-04-25T13:23:00Z</dcterms:created>
  <dcterms:modified xsi:type="dcterms:W3CDTF">2016-06-29T13:02:00Z</dcterms:modified>
</cp:coreProperties>
</file>